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3B229" w14:textId="0F246DDE" w:rsidR="00EE7E9F" w:rsidRPr="00EE7E9F" w:rsidRDefault="00EE7E9F" w:rsidP="00C867C6">
      <w:pPr>
        <w:spacing w:after="0"/>
        <w:jc w:val="center"/>
        <w:rPr>
          <w:b/>
          <w:sz w:val="40"/>
          <w:szCs w:val="40"/>
        </w:rPr>
      </w:pPr>
      <w:r w:rsidRPr="00EE7E9F">
        <w:rPr>
          <w:b/>
          <w:sz w:val="40"/>
          <w:szCs w:val="40"/>
        </w:rPr>
        <w:t>RGRECLI-04</w:t>
      </w:r>
    </w:p>
    <w:p w14:paraId="4FD1F09D" w14:textId="5AB5E374" w:rsidR="00C867C6" w:rsidRDefault="00D44E37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Renault Clio</w:t>
      </w:r>
      <w:r w:rsidR="00BF097A">
        <w:rPr>
          <w:b/>
          <w:sz w:val="30"/>
          <w:szCs w:val="30"/>
          <w:u w:val="single"/>
        </w:rPr>
        <w:t>3</w:t>
      </w:r>
      <w:r>
        <w:rPr>
          <w:b/>
          <w:sz w:val="30"/>
          <w:szCs w:val="30"/>
          <w:u w:val="single"/>
        </w:rPr>
        <w:t xml:space="preserve"> 20</w:t>
      </w:r>
      <w:r w:rsidR="00BF097A">
        <w:rPr>
          <w:b/>
          <w:sz w:val="30"/>
          <w:szCs w:val="30"/>
          <w:u w:val="single"/>
        </w:rPr>
        <w:t>0</w:t>
      </w:r>
      <w:r w:rsidR="00696AB2">
        <w:rPr>
          <w:b/>
          <w:sz w:val="30"/>
          <w:szCs w:val="30"/>
          <w:u w:val="single"/>
        </w:rPr>
        <w:t>5</w:t>
      </w:r>
      <w:r w:rsidRPr="00D44E37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>20</w:t>
      </w:r>
      <w:r w:rsidR="005C55CF">
        <w:rPr>
          <w:b/>
          <w:sz w:val="30"/>
          <w:szCs w:val="30"/>
          <w:u w:val="single"/>
        </w:rPr>
        <w:t>13</w:t>
      </w:r>
    </w:p>
    <w:p w14:paraId="03163920" w14:textId="77777777" w:rsidR="007F4539" w:rsidRDefault="007F4539" w:rsidP="007F4539">
      <w:pPr>
        <w:spacing w:after="0"/>
        <w:jc w:val="center"/>
        <w:rPr>
          <w:b/>
          <w:sz w:val="30"/>
          <w:szCs w:val="30"/>
          <w:u w:val="single"/>
        </w:rPr>
      </w:pPr>
    </w:p>
    <w:p w14:paraId="069A4557" w14:textId="77777777" w:rsidR="007F4539" w:rsidRDefault="007F4539" w:rsidP="007F4539">
      <w:pPr>
        <w:spacing w:after="0"/>
        <w:jc w:val="center"/>
        <w:rPr>
          <w:b/>
          <w:sz w:val="30"/>
          <w:szCs w:val="30"/>
          <w:u w:val="single"/>
        </w:rPr>
      </w:pPr>
      <w:r w:rsidRPr="006D3AAB">
        <w:rPr>
          <w:b/>
          <w:noProof/>
          <w:sz w:val="30"/>
          <w:szCs w:val="30"/>
        </w:rPr>
        <w:drawing>
          <wp:inline distT="0" distB="0" distL="0" distR="0" wp14:anchorId="1354BB08" wp14:editId="6900FB11">
            <wp:extent cx="2524125" cy="2733675"/>
            <wp:effectExtent l="0" t="0" r="9525" b="9525"/>
            <wp:docPr id="67506442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ADA212" wp14:editId="1CA45928">
            <wp:extent cx="2324100" cy="2714625"/>
            <wp:effectExtent l="0" t="0" r="0" b="9525"/>
            <wp:docPr id="211389216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2BD5F" w14:textId="77777777" w:rsidR="007F4539" w:rsidRDefault="007F4539" w:rsidP="007F4539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28D8F901" wp14:editId="1DCB80EE">
            <wp:extent cx="2733675" cy="3124200"/>
            <wp:effectExtent l="0" t="0" r="9525" b="0"/>
            <wp:docPr id="17238721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7E122" w14:textId="77777777" w:rsidR="007F4539" w:rsidRDefault="007F4539" w:rsidP="007F4539">
      <w:pPr>
        <w:spacing w:after="0"/>
        <w:jc w:val="center"/>
        <w:rPr>
          <w:b/>
          <w:sz w:val="30"/>
          <w:szCs w:val="30"/>
          <w:u w:val="single"/>
          <w:lang w:val="en-US"/>
        </w:rPr>
      </w:pPr>
    </w:p>
    <w:p w14:paraId="3B5979BA" w14:textId="4A717444" w:rsidR="00386FFE" w:rsidRDefault="00386FFE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262D72B2" w14:textId="0A56376E" w:rsidR="004C1FF0" w:rsidRPr="007F4539" w:rsidRDefault="005C55CF" w:rsidP="007F4539">
      <w:pPr>
        <w:spacing w:after="0"/>
        <w:jc w:val="center"/>
        <w:rPr>
          <w:b/>
          <w:sz w:val="30"/>
          <w:szCs w:val="30"/>
          <w:u w:val="single"/>
        </w:rPr>
      </w:pPr>
      <w:r w:rsidRPr="005C55CF">
        <w:rPr>
          <w:bCs/>
          <w:noProof/>
          <w:sz w:val="30"/>
          <w:szCs w:val="30"/>
        </w:rPr>
        <w:drawing>
          <wp:inline distT="0" distB="0" distL="0" distR="0" wp14:anchorId="6880A754" wp14:editId="70871C51">
            <wp:extent cx="5724525" cy="2352675"/>
            <wp:effectExtent l="0" t="0" r="9525" b="9525"/>
            <wp:docPr id="143176778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AEB90" w14:textId="1A3DF290" w:rsidR="001A7107" w:rsidRDefault="001A7107" w:rsidP="00A429AE">
      <w:pPr>
        <w:rPr>
          <w:b/>
          <w:u w:val="single"/>
        </w:rPr>
      </w:pPr>
    </w:p>
    <w:p w14:paraId="72039E5D" w14:textId="4B2A8985" w:rsidR="00796816" w:rsidRDefault="00BF097A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15E76770" wp14:editId="6637D768">
            <wp:extent cx="3352800" cy="2257425"/>
            <wp:effectExtent l="0" t="0" r="0" b="9525"/>
            <wp:docPr id="4742521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B6785" w14:textId="4FE74AE1" w:rsidR="00BF097A" w:rsidRDefault="00BF097A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68D8B17A" wp14:editId="7BBD1800">
            <wp:extent cx="3429000" cy="3067050"/>
            <wp:effectExtent l="0" t="0" r="0" b="0"/>
            <wp:docPr id="94877634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63A81" w14:textId="33C0D1B9" w:rsidR="0094296F" w:rsidRDefault="0094296F" w:rsidP="00A429AE">
      <w:pPr>
        <w:rPr>
          <w:b/>
          <w:u w:val="single"/>
        </w:rPr>
      </w:pPr>
      <w:r>
        <w:rPr>
          <w:noProof/>
        </w:rPr>
        <w:drawing>
          <wp:inline distT="0" distB="0" distL="0" distR="0" wp14:anchorId="4BA17F74" wp14:editId="3F615CF1">
            <wp:extent cx="3067050" cy="2562225"/>
            <wp:effectExtent l="0" t="0" r="0" b="9525"/>
            <wp:docPr id="17159656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96563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392">
        <w:rPr>
          <w:b/>
          <w:noProof/>
          <w:u w:val="single"/>
        </w:rPr>
        <w:drawing>
          <wp:inline distT="0" distB="0" distL="0" distR="0" wp14:anchorId="1F476066" wp14:editId="25D8B9FB">
            <wp:extent cx="3200400" cy="2657475"/>
            <wp:effectExtent l="0" t="0" r="0" b="9525"/>
            <wp:docPr id="4766329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42DE" w14:textId="3498999F" w:rsidR="0094296F" w:rsidRPr="00145844" w:rsidRDefault="005C55CF" w:rsidP="00A429AE">
      <w:pPr>
        <w:rPr>
          <w:bCs/>
          <w:sz w:val="28"/>
          <w:szCs w:val="28"/>
        </w:rPr>
      </w:pPr>
      <w:r w:rsidRPr="00145844">
        <w:rPr>
          <w:bCs/>
          <w:noProof/>
          <w:sz w:val="28"/>
          <w:szCs w:val="28"/>
        </w:rPr>
        <w:lastRenderedPageBreak/>
        <w:drawing>
          <wp:inline distT="0" distB="0" distL="0" distR="0" wp14:anchorId="0D8F9F08" wp14:editId="32EBE18A">
            <wp:extent cx="2657475" cy="2047875"/>
            <wp:effectExtent l="0" t="0" r="9525" b="9525"/>
            <wp:docPr id="87518125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A483A" w14:textId="15376D6F" w:rsidR="005C55CF" w:rsidRPr="00145844" w:rsidRDefault="00145844" w:rsidP="00A429AE">
      <w:pPr>
        <w:rPr>
          <w:bCs/>
          <w:sz w:val="28"/>
          <w:szCs w:val="28"/>
        </w:rPr>
      </w:pPr>
      <w:r w:rsidRPr="00145844">
        <w:rPr>
          <w:bCs/>
          <w:sz w:val="28"/>
          <w:szCs w:val="28"/>
        </w:rPr>
        <w:t>Déclipser l’écran</w:t>
      </w:r>
      <w:r>
        <w:rPr>
          <w:bCs/>
          <w:sz w:val="28"/>
          <w:szCs w:val="28"/>
        </w:rPr>
        <w:t>.</w:t>
      </w:r>
    </w:p>
    <w:p w14:paraId="6B138837" w14:textId="00BAC41D" w:rsidR="0094296F" w:rsidRDefault="0094296F" w:rsidP="00A429AE">
      <w:pPr>
        <w:rPr>
          <w:b/>
          <w:u w:val="single"/>
        </w:rPr>
      </w:pPr>
      <w:r>
        <w:rPr>
          <w:noProof/>
        </w:rPr>
        <w:drawing>
          <wp:inline distT="0" distB="0" distL="0" distR="0" wp14:anchorId="1802341A" wp14:editId="1CDB7590">
            <wp:extent cx="2743200" cy="1895475"/>
            <wp:effectExtent l="0" t="0" r="0" b="9525"/>
            <wp:docPr id="13542390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23907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6FDE7" w14:textId="2F5BB44E" w:rsidR="00145844" w:rsidRDefault="00145844" w:rsidP="00A429AE">
      <w:pPr>
        <w:rPr>
          <w:b/>
          <w:u w:val="single"/>
        </w:rPr>
      </w:pPr>
      <w:r>
        <w:rPr>
          <w:bCs/>
          <w:sz w:val="28"/>
          <w:szCs w:val="28"/>
        </w:rPr>
        <w:t>Enlever l’aérateur pour faciliter le montage.</w:t>
      </w:r>
    </w:p>
    <w:p w14:paraId="48AE6DD3" w14:textId="77777777" w:rsidR="00145844" w:rsidRDefault="005C55CF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217D5D59" wp14:editId="227572C7">
            <wp:extent cx="2686050" cy="1905000"/>
            <wp:effectExtent l="0" t="0" r="0" b="0"/>
            <wp:docPr id="104975965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B5738" w14:textId="1E0BE073" w:rsidR="005C55CF" w:rsidRDefault="005C55CF" w:rsidP="00A429AE">
      <w:pPr>
        <w:rPr>
          <w:bCs/>
          <w:sz w:val="28"/>
          <w:szCs w:val="28"/>
        </w:rPr>
      </w:pPr>
      <w:r w:rsidRPr="005C55CF">
        <w:rPr>
          <w:bCs/>
          <w:sz w:val="28"/>
          <w:szCs w:val="28"/>
        </w:rPr>
        <w:t>Connecter le faisceau aux connecteurs du véhicule et remonter l</w:t>
      </w:r>
      <w:r w:rsidR="00145844">
        <w:rPr>
          <w:bCs/>
          <w:sz w:val="28"/>
          <w:szCs w:val="28"/>
        </w:rPr>
        <w:t>e</w:t>
      </w:r>
      <w:r w:rsidRPr="005C55CF">
        <w:rPr>
          <w:bCs/>
          <w:sz w:val="28"/>
          <w:szCs w:val="28"/>
        </w:rPr>
        <w:t xml:space="preserve"> faisceau jusqu’à l’emplacement de l</w:t>
      </w:r>
      <w:r w:rsidR="00145844">
        <w:rPr>
          <w:bCs/>
          <w:sz w:val="28"/>
          <w:szCs w:val="28"/>
        </w:rPr>
        <w:t>’</w:t>
      </w:r>
      <w:r w:rsidRPr="005C55CF">
        <w:rPr>
          <w:bCs/>
          <w:sz w:val="28"/>
          <w:szCs w:val="28"/>
        </w:rPr>
        <w:t>écran</w:t>
      </w:r>
    </w:p>
    <w:p w14:paraId="0600E5BD" w14:textId="77777777" w:rsidR="00593A59" w:rsidRPr="009840EB" w:rsidRDefault="00593A59" w:rsidP="00593A59">
      <w:pPr>
        <w:rPr>
          <w:sz w:val="30"/>
          <w:szCs w:val="30"/>
        </w:rPr>
      </w:pPr>
      <w:r w:rsidRPr="009840EB">
        <w:rPr>
          <w:noProof/>
          <w:sz w:val="30"/>
          <w:szCs w:val="30"/>
        </w:rPr>
        <w:drawing>
          <wp:inline distT="0" distB="0" distL="0" distR="0" wp14:anchorId="3E8D987E" wp14:editId="7B125D9B">
            <wp:extent cx="2714625" cy="1495425"/>
            <wp:effectExtent l="0" t="0" r="9525" b="9525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A49CA" w14:textId="77777777" w:rsidR="00593A59" w:rsidRPr="009840EB" w:rsidRDefault="00593A59" w:rsidP="00593A59">
      <w:pPr>
        <w:rPr>
          <w:sz w:val="30"/>
          <w:szCs w:val="30"/>
        </w:rPr>
      </w:pPr>
      <w:r w:rsidRPr="009840EB">
        <w:rPr>
          <w:sz w:val="30"/>
          <w:szCs w:val="30"/>
        </w:rPr>
        <w:t xml:space="preserve">Important bien connecter le fil Vert (Parking </w:t>
      </w:r>
      <w:proofErr w:type="spellStart"/>
      <w:r w:rsidRPr="009840EB">
        <w:rPr>
          <w:sz w:val="30"/>
          <w:szCs w:val="30"/>
        </w:rPr>
        <w:t>Brake</w:t>
      </w:r>
      <w:proofErr w:type="spellEnd"/>
      <w:r w:rsidRPr="009840EB">
        <w:rPr>
          <w:sz w:val="30"/>
          <w:szCs w:val="30"/>
        </w:rPr>
        <w:t>) au frein à main ou à la masse.</w:t>
      </w:r>
    </w:p>
    <w:p w14:paraId="29E24C0B" w14:textId="77777777" w:rsidR="00593A59" w:rsidRDefault="00593A59" w:rsidP="00593A59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6F309984" wp14:editId="30182A1C">
            <wp:extent cx="3067050" cy="1704975"/>
            <wp:effectExtent l="0" t="0" r="0" b="9525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FF858" w14:textId="540532AC" w:rsidR="00593A59" w:rsidRPr="00AF3D8C" w:rsidRDefault="00593A59" w:rsidP="00A429AE">
      <w:pPr>
        <w:rPr>
          <w:sz w:val="30"/>
          <w:szCs w:val="30"/>
        </w:rPr>
      </w:pPr>
      <w:r>
        <w:rPr>
          <w:sz w:val="30"/>
          <w:szCs w:val="30"/>
        </w:rPr>
        <w:t>Connecter le faisceau de l’autoradio ainsi que les fils de Can bus à l’autoradio et brancher l’interface Can Bus.</w:t>
      </w:r>
    </w:p>
    <w:p w14:paraId="119F0C9A" w14:textId="3652612A" w:rsidR="00810D94" w:rsidRDefault="00F615C6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20BF06DC" wp14:editId="098771A3">
            <wp:extent cx="3057525" cy="1514475"/>
            <wp:effectExtent l="0" t="0" r="9525" b="9525"/>
            <wp:docPr id="147760026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717C9" w14:textId="53EF4395" w:rsidR="00145844" w:rsidRPr="00145844" w:rsidRDefault="00145844" w:rsidP="00A429AE">
      <w:pPr>
        <w:rPr>
          <w:bCs/>
          <w:sz w:val="28"/>
          <w:szCs w:val="28"/>
        </w:rPr>
      </w:pPr>
      <w:r w:rsidRPr="00145844">
        <w:rPr>
          <w:bCs/>
          <w:sz w:val="28"/>
          <w:szCs w:val="28"/>
        </w:rPr>
        <w:t xml:space="preserve">Fixer l’autoradio dans le boîtier </w:t>
      </w:r>
    </w:p>
    <w:p w14:paraId="2AB87E05" w14:textId="77777777" w:rsidR="005C55CF" w:rsidRDefault="005C55CF" w:rsidP="00AF3D8C">
      <w:pPr>
        <w:spacing w:after="0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332F5E6A" wp14:editId="4E620D38">
            <wp:extent cx="2971800" cy="1943100"/>
            <wp:effectExtent l="0" t="0" r="0" b="0"/>
            <wp:docPr id="173641203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  <w:u w:val="single"/>
        </w:rPr>
        <w:drawing>
          <wp:inline distT="0" distB="0" distL="0" distR="0" wp14:anchorId="0217E3E0" wp14:editId="428CBFD3">
            <wp:extent cx="2943225" cy="1943100"/>
            <wp:effectExtent l="0" t="0" r="9525" b="0"/>
            <wp:docPr id="13572092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74F07" w14:textId="77777777" w:rsidR="005C55CF" w:rsidRPr="005C55CF" w:rsidRDefault="005C55CF" w:rsidP="005C55CF">
      <w:pPr>
        <w:spacing w:after="0"/>
        <w:rPr>
          <w:bCs/>
          <w:sz w:val="30"/>
          <w:szCs w:val="30"/>
        </w:rPr>
      </w:pPr>
      <w:r w:rsidRPr="005C55CF">
        <w:rPr>
          <w:bCs/>
          <w:sz w:val="30"/>
          <w:szCs w:val="30"/>
        </w:rPr>
        <w:t xml:space="preserve">Vous devez garder l’écran branché </w:t>
      </w:r>
      <w:r>
        <w:rPr>
          <w:bCs/>
          <w:sz w:val="30"/>
          <w:szCs w:val="30"/>
        </w:rPr>
        <w:t xml:space="preserve">ainsi que la boitier BIC </w:t>
      </w:r>
      <w:r w:rsidRPr="005C55CF">
        <w:rPr>
          <w:bCs/>
          <w:sz w:val="30"/>
          <w:szCs w:val="30"/>
        </w:rPr>
        <w:t>et le</w:t>
      </w:r>
      <w:r>
        <w:rPr>
          <w:bCs/>
          <w:sz w:val="30"/>
          <w:szCs w:val="30"/>
        </w:rPr>
        <w:t>s</w:t>
      </w:r>
      <w:r w:rsidRPr="005C55CF">
        <w:rPr>
          <w:bCs/>
          <w:sz w:val="30"/>
          <w:szCs w:val="30"/>
        </w:rPr>
        <w:t xml:space="preserve"> plac</w:t>
      </w:r>
      <w:r>
        <w:rPr>
          <w:bCs/>
          <w:sz w:val="30"/>
          <w:szCs w:val="30"/>
        </w:rPr>
        <w:t>er</w:t>
      </w:r>
      <w:r w:rsidRPr="005C55CF">
        <w:rPr>
          <w:bCs/>
          <w:sz w:val="30"/>
          <w:szCs w:val="30"/>
        </w:rPr>
        <w:t xml:space="preserve"> en dessous.</w:t>
      </w:r>
    </w:p>
    <w:p w14:paraId="68F5F107" w14:textId="6675C60D" w:rsidR="00E16E6E" w:rsidRDefault="00145844" w:rsidP="00A429AE">
      <w:pPr>
        <w:rPr>
          <w:bCs/>
          <w:sz w:val="28"/>
          <w:szCs w:val="28"/>
        </w:rPr>
      </w:pPr>
      <w:r w:rsidRPr="00145844">
        <w:rPr>
          <w:bCs/>
          <w:sz w:val="28"/>
          <w:szCs w:val="28"/>
        </w:rPr>
        <w:t>Installer votre autoradio</w:t>
      </w:r>
      <w:r w:rsidR="00AF3D8C">
        <w:rPr>
          <w:bCs/>
          <w:sz w:val="28"/>
          <w:szCs w:val="28"/>
        </w:rPr>
        <w:t xml:space="preserve"> vous pouvez vous servir de la rallonge pour déplacer l’écran origine.</w:t>
      </w:r>
    </w:p>
    <w:p w14:paraId="4AA6A486" w14:textId="77777777" w:rsidR="00E16E6E" w:rsidRDefault="00E16E6E" w:rsidP="00A429AE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29BFB119" wp14:editId="7A85D391">
            <wp:extent cx="2343150" cy="1838325"/>
            <wp:effectExtent l="0" t="0" r="0" b="9525"/>
            <wp:docPr id="5353401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B9B34" w14:textId="3E2C758E" w:rsidR="00E16E6E" w:rsidRDefault="00E16E6E" w:rsidP="00A429A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Récupérer les clips d’origine et les remettre sur le support.</w:t>
      </w:r>
    </w:p>
    <w:p w14:paraId="69E040B7" w14:textId="3421E4B7" w:rsidR="00E16E6E" w:rsidRDefault="00E16E6E" w:rsidP="00A429AE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 wp14:anchorId="03CC4BEF" wp14:editId="7D691496">
            <wp:extent cx="2571750" cy="1657350"/>
            <wp:effectExtent l="0" t="0" r="0" b="0"/>
            <wp:docPr id="36463442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2BCB2" w14:textId="240B4618" w:rsidR="00E16E6E" w:rsidRDefault="00E16E6E" w:rsidP="00A429A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Visser l’autoradio au support.</w:t>
      </w:r>
    </w:p>
    <w:p w14:paraId="3BA26894" w14:textId="30D177F4" w:rsidR="00145844" w:rsidRDefault="00B1066C" w:rsidP="00A429AE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11550F37" wp14:editId="3B5699C4">
            <wp:extent cx="2990850" cy="2114550"/>
            <wp:effectExtent l="0" t="0" r="0" b="0"/>
            <wp:docPr id="8104734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D6152" w14:textId="08FF0D00" w:rsidR="00145844" w:rsidRDefault="00145844" w:rsidP="00A429A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Faîtes vos branchements et clipser le kit à l’emplacement de l’écran.</w:t>
      </w:r>
    </w:p>
    <w:p w14:paraId="261A802A" w14:textId="77777777" w:rsidR="00E16E6E" w:rsidRDefault="00E16E6E" w:rsidP="00145844">
      <w:pPr>
        <w:spacing w:after="0"/>
        <w:rPr>
          <w:b/>
          <w:sz w:val="30"/>
          <w:szCs w:val="30"/>
          <w:u w:val="single"/>
        </w:rPr>
      </w:pPr>
    </w:p>
    <w:p w14:paraId="43A94F11" w14:textId="77777777" w:rsidR="00E16E6E" w:rsidRDefault="00E16E6E" w:rsidP="00145844">
      <w:pPr>
        <w:spacing w:after="0"/>
        <w:rPr>
          <w:b/>
          <w:sz w:val="30"/>
          <w:szCs w:val="30"/>
          <w:u w:val="single"/>
        </w:rPr>
      </w:pPr>
    </w:p>
    <w:p w14:paraId="12C44BD2" w14:textId="61B3A40C" w:rsidR="00145844" w:rsidRPr="002B0EEC" w:rsidRDefault="00145844" w:rsidP="00145844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0F9D6EAA" w14:textId="5A61DB77" w:rsidR="00145844" w:rsidRPr="00E16E6E" w:rsidRDefault="00145844" w:rsidP="00145844">
      <w:pPr>
        <w:spacing w:after="0"/>
        <w:rPr>
          <w:b/>
          <w:sz w:val="30"/>
          <w:szCs w:val="30"/>
          <w:u w:val="single"/>
        </w:rPr>
      </w:pPr>
      <w:r w:rsidRPr="00E16E6E"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proofErr w:type="spellStart"/>
      <w:r w:rsidR="000D2EB2" w:rsidRPr="00E16E6E">
        <w:rPr>
          <w:b/>
          <w:sz w:val="30"/>
          <w:szCs w:val="30"/>
          <w:u w:val="single"/>
        </w:rPr>
        <w:t>Hiworld</w:t>
      </w:r>
      <w:proofErr w:type="spellEnd"/>
      <w:r w:rsidRPr="00E16E6E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E16E6E">
        <w:rPr>
          <w:b/>
          <w:sz w:val="30"/>
          <w:szCs w:val="30"/>
          <w:u w:val="single"/>
        </w:rPr>
        <w:t xml:space="preserve"> </w:t>
      </w:r>
      <w:r w:rsidR="000D2EB2" w:rsidRPr="00E16E6E">
        <w:rPr>
          <w:b/>
          <w:sz w:val="30"/>
          <w:szCs w:val="30"/>
          <w:u w:val="single"/>
        </w:rPr>
        <w:t>Renault</w:t>
      </w:r>
      <w:r w:rsidRPr="00E16E6E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E16E6E">
        <w:rPr>
          <w:b/>
          <w:sz w:val="30"/>
          <w:szCs w:val="30"/>
          <w:u w:val="single"/>
        </w:rPr>
        <w:t xml:space="preserve"> </w:t>
      </w:r>
      <w:r w:rsidR="00E16E6E">
        <w:rPr>
          <w:b/>
          <w:sz w:val="30"/>
          <w:szCs w:val="30"/>
          <w:u w:val="single"/>
        </w:rPr>
        <w:t>Clio III 2005-2014</w:t>
      </w:r>
    </w:p>
    <w:p w14:paraId="25AB2C27" w14:textId="7FDDE1FC" w:rsidR="00145844" w:rsidRDefault="00E16E6E" w:rsidP="00145844">
      <w:pPr>
        <w:spacing w:after="0"/>
        <w:rPr>
          <w:b/>
          <w:sz w:val="30"/>
          <w:szCs w:val="30"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7E337DD3" wp14:editId="3BD2C0E7">
            <wp:extent cx="3762375" cy="2133600"/>
            <wp:effectExtent l="0" t="0" r="9525" b="0"/>
            <wp:docPr id="206968615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F6C8E" w14:textId="77777777" w:rsidR="00145844" w:rsidRDefault="00145844" w:rsidP="00A429AE">
      <w:pPr>
        <w:rPr>
          <w:bCs/>
          <w:sz w:val="28"/>
          <w:szCs w:val="28"/>
        </w:rPr>
      </w:pPr>
    </w:p>
    <w:sectPr w:rsidR="00145844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20A22"/>
    <w:rsid w:val="0007487C"/>
    <w:rsid w:val="00092392"/>
    <w:rsid w:val="000D2EB2"/>
    <w:rsid w:val="00145844"/>
    <w:rsid w:val="001705C1"/>
    <w:rsid w:val="00185D40"/>
    <w:rsid w:val="001868AD"/>
    <w:rsid w:val="00187876"/>
    <w:rsid w:val="001A7107"/>
    <w:rsid w:val="001E3D0B"/>
    <w:rsid w:val="002345E9"/>
    <w:rsid w:val="002646A6"/>
    <w:rsid w:val="002B4E0C"/>
    <w:rsid w:val="002C7093"/>
    <w:rsid w:val="00302EB9"/>
    <w:rsid w:val="00334D98"/>
    <w:rsid w:val="00363373"/>
    <w:rsid w:val="003805BB"/>
    <w:rsid w:val="00386FFE"/>
    <w:rsid w:val="003C575A"/>
    <w:rsid w:val="00403A6A"/>
    <w:rsid w:val="004C1FF0"/>
    <w:rsid w:val="00584A6A"/>
    <w:rsid w:val="00593A59"/>
    <w:rsid w:val="005C2023"/>
    <w:rsid w:val="005C55CF"/>
    <w:rsid w:val="005D3336"/>
    <w:rsid w:val="005E6226"/>
    <w:rsid w:val="00627412"/>
    <w:rsid w:val="00696AB2"/>
    <w:rsid w:val="006C11E4"/>
    <w:rsid w:val="006D1565"/>
    <w:rsid w:val="006D3AAB"/>
    <w:rsid w:val="006F56EB"/>
    <w:rsid w:val="007175A6"/>
    <w:rsid w:val="00724DF1"/>
    <w:rsid w:val="00745A9F"/>
    <w:rsid w:val="0075743E"/>
    <w:rsid w:val="00764018"/>
    <w:rsid w:val="00793CBF"/>
    <w:rsid w:val="00796816"/>
    <w:rsid w:val="007E7813"/>
    <w:rsid w:val="007F4539"/>
    <w:rsid w:val="00810D94"/>
    <w:rsid w:val="0086150F"/>
    <w:rsid w:val="008673CF"/>
    <w:rsid w:val="0094296F"/>
    <w:rsid w:val="009515EC"/>
    <w:rsid w:val="00991CDE"/>
    <w:rsid w:val="00A3661F"/>
    <w:rsid w:val="00A429AE"/>
    <w:rsid w:val="00A52910"/>
    <w:rsid w:val="00A94CE0"/>
    <w:rsid w:val="00AC0C3D"/>
    <w:rsid w:val="00AF3D8C"/>
    <w:rsid w:val="00B1066C"/>
    <w:rsid w:val="00BF097A"/>
    <w:rsid w:val="00BF32FB"/>
    <w:rsid w:val="00BF5FE5"/>
    <w:rsid w:val="00C15AF5"/>
    <w:rsid w:val="00C22068"/>
    <w:rsid w:val="00C5150B"/>
    <w:rsid w:val="00C61FA2"/>
    <w:rsid w:val="00C64F28"/>
    <w:rsid w:val="00C867C6"/>
    <w:rsid w:val="00CB167D"/>
    <w:rsid w:val="00CB6925"/>
    <w:rsid w:val="00CE1ACD"/>
    <w:rsid w:val="00D43B16"/>
    <w:rsid w:val="00D44E37"/>
    <w:rsid w:val="00D55BFC"/>
    <w:rsid w:val="00E16E6E"/>
    <w:rsid w:val="00E30FDC"/>
    <w:rsid w:val="00E34AB6"/>
    <w:rsid w:val="00E86F6A"/>
    <w:rsid w:val="00EE7E9F"/>
    <w:rsid w:val="00F615C6"/>
    <w:rsid w:val="00FB0C87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141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6</cp:revision>
  <cp:lastPrinted>2025-10-08T07:15:00Z</cp:lastPrinted>
  <dcterms:created xsi:type="dcterms:W3CDTF">2025-10-08T07:04:00Z</dcterms:created>
  <dcterms:modified xsi:type="dcterms:W3CDTF">2025-10-08T07:56:00Z</dcterms:modified>
</cp:coreProperties>
</file>