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BEFDD" w14:textId="2C031FE9" w:rsidR="00A30501" w:rsidRPr="00A30501" w:rsidRDefault="00A30501" w:rsidP="00C867C6">
      <w:pPr>
        <w:spacing w:after="0"/>
        <w:jc w:val="center"/>
        <w:rPr>
          <w:b/>
          <w:sz w:val="40"/>
          <w:szCs w:val="40"/>
          <w:u w:val="single"/>
        </w:rPr>
      </w:pPr>
      <w:bookmarkStart w:id="0" w:name="_Hlk210378946"/>
      <w:bookmarkEnd w:id="0"/>
      <w:r w:rsidRPr="00A30501">
        <w:rPr>
          <w:b/>
          <w:sz w:val="40"/>
          <w:szCs w:val="40"/>
          <w:u w:val="single"/>
        </w:rPr>
        <w:t>9PPE308-01</w:t>
      </w:r>
    </w:p>
    <w:p w14:paraId="4FD1F09D" w14:textId="37C8AB99" w:rsidR="00C867C6" w:rsidRDefault="00E36147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Peugeot </w:t>
      </w:r>
      <w:proofErr w:type="gramStart"/>
      <w:r>
        <w:rPr>
          <w:b/>
          <w:sz w:val="30"/>
          <w:szCs w:val="30"/>
          <w:u w:val="single"/>
        </w:rPr>
        <w:t xml:space="preserve">308 </w:t>
      </w:r>
      <w:r w:rsidR="00745A9F">
        <w:rPr>
          <w:b/>
          <w:sz w:val="30"/>
          <w:szCs w:val="30"/>
          <w:u w:val="single"/>
        </w:rPr>
        <w:t xml:space="preserve"> 20</w:t>
      </w:r>
      <w:r w:rsidR="00FB0C87">
        <w:rPr>
          <w:b/>
          <w:sz w:val="30"/>
          <w:szCs w:val="30"/>
          <w:u w:val="single"/>
        </w:rPr>
        <w:t>1</w:t>
      </w:r>
      <w:r w:rsidR="0075743E">
        <w:rPr>
          <w:b/>
          <w:sz w:val="30"/>
          <w:szCs w:val="30"/>
          <w:u w:val="single"/>
        </w:rPr>
        <w:t>3</w:t>
      </w:r>
      <w:proofErr w:type="gramEnd"/>
      <w:r w:rsidR="00745A9F" w:rsidRPr="00745A9F">
        <w:rPr>
          <w:b/>
          <w:sz w:val="30"/>
          <w:szCs w:val="30"/>
          <w:u w:val="single"/>
        </w:rPr>
        <w:sym w:font="Wingdings" w:char="F0E0"/>
      </w:r>
      <w:r w:rsidR="00FD6B15">
        <w:rPr>
          <w:b/>
          <w:sz w:val="30"/>
          <w:szCs w:val="30"/>
          <w:u w:val="single"/>
        </w:rPr>
        <w:t>201</w:t>
      </w:r>
      <w:r>
        <w:rPr>
          <w:b/>
          <w:sz w:val="30"/>
          <w:szCs w:val="30"/>
          <w:u w:val="single"/>
        </w:rPr>
        <w:t>8</w:t>
      </w:r>
    </w:p>
    <w:p w14:paraId="4340DFE2" w14:textId="619AA217" w:rsidR="00FD6B15" w:rsidRPr="00FB204C" w:rsidRDefault="00E36147" w:rsidP="00FB204C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1DCB0733" wp14:editId="343115F4">
            <wp:extent cx="4086225" cy="2038350"/>
            <wp:effectExtent l="0" t="0" r="9525" b="0"/>
            <wp:docPr id="587116360" name="Image 587116360" descr="308 (2nd GEN) T9 [2013 &gt;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08 (2nd GEN) T9 [2013 &gt;]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188" cy="20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9C582" w14:textId="046DAAEF" w:rsidR="00C867C6" w:rsidRDefault="00E36147" w:rsidP="00FD6B15">
      <w:pPr>
        <w:jc w:val="center"/>
      </w:pPr>
      <w:r>
        <w:rPr>
          <w:noProof/>
        </w:rPr>
        <w:drawing>
          <wp:inline distT="0" distB="0" distL="0" distR="0" wp14:anchorId="1EA59372" wp14:editId="35813B20">
            <wp:extent cx="5419725" cy="2076450"/>
            <wp:effectExtent l="0" t="0" r="9525" b="0"/>
            <wp:docPr id="15028098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333DA" w14:textId="3B19607A" w:rsidR="00FB204C" w:rsidRDefault="00FB204C" w:rsidP="00FD6B15">
      <w:pPr>
        <w:jc w:val="center"/>
      </w:pPr>
      <w:r>
        <w:rPr>
          <w:noProof/>
        </w:rPr>
        <w:drawing>
          <wp:inline distT="0" distB="0" distL="0" distR="0" wp14:anchorId="5B138320" wp14:editId="2DE5A546">
            <wp:extent cx="3467100" cy="2009775"/>
            <wp:effectExtent l="0" t="0" r="0" b="9525"/>
            <wp:docPr id="58240572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D72B2" w14:textId="0DC74927" w:rsidR="004C1FF0" w:rsidRPr="00D11EC6" w:rsidRDefault="00C904E9" w:rsidP="00D11EC6">
      <w:pPr>
        <w:jc w:val="center"/>
      </w:pPr>
      <w:r>
        <w:rPr>
          <w:noProof/>
        </w:rPr>
        <w:drawing>
          <wp:inline distT="0" distB="0" distL="0" distR="0" wp14:anchorId="6BC40FFA" wp14:editId="7751625F">
            <wp:extent cx="5686425" cy="2590800"/>
            <wp:effectExtent l="0" t="0" r="9525" b="0"/>
            <wp:docPr id="32178969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FD3BF" w14:textId="77777777" w:rsidR="00C904E9" w:rsidRDefault="009C09B8" w:rsidP="00D11EC6">
      <w:pPr>
        <w:pStyle w:val="Sansinterligne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24BF3AD" wp14:editId="2135B8EB">
            <wp:extent cx="3076575" cy="2028825"/>
            <wp:effectExtent l="0" t="0" r="9525" b="9525"/>
            <wp:docPr id="13149240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4EA15" w14:textId="61D72E85" w:rsidR="00C904E9" w:rsidRPr="00C904E9" w:rsidRDefault="00C904E9" w:rsidP="00D11EC6">
      <w:pPr>
        <w:pStyle w:val="Sansinterligne"/>
        <w:rPr>
          <w:sz w:val="30"/>
          <w:szCs w:val="30"/>
        </w:rPr>
      </w:pPr>
      <w:r w:rsidRPr="00C904E9">
        <w:rPr>
          <w:sz w:val="30"/>
          <w:szCs w:val="30"/>
        </w:rPr>
        <w:t>Déclipser le cache autour du levier de vitesse.</w:t>
      </w:r>
    </w:p>
    <w:p w14:paraId="3895DF58" w14:textId="49462B44" w:rsidR="004C1FF0" w:rsidRDefault="009C09B8" w:rsidP="00D11EC6">
      <w:pPr>
        <w:pStyle w:val="Sansinterligne"/>
      </w:pPr>
      <w:r>
        <w:rPr>
          <w:noProof/>
          <w:lang w:val="en-US"/>
        </w:rPr>
        <w:drawing>
          <wp:inline distT="0" distB="0" distL="0" distR="0" wp14:anchorId="082BE56A" wp14:editId="4C45604B">
            <wp:extent cx="3076575" cy="1962150"/>
            <wp:effectExtent l="0" t="0" r="9525" b="0"/>
            <wp:docPr id="42028052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4FDC3" w14:textId="3825776F" w:rsidR="00C904E9" w:rsidRPr="00D11EC6" w:rsidRDefault="00DF5576" w:rsidP="00D11EC6">
      <w:pPr>
        <w:pStyle w:val="Sansinterligne"/>
        <w:rPr>
          <w:sz w:val="30"/>
          <w:szCs w:val="30"/>
        </w:rPr>
      </w:pPr>
      <w:r>
        <w:rPr>
          <w:sz w:val="30"/>
          <w:szCs w:val="30"/>
        </w:rPr>
        <w:t>Enlev</w:t>
      </w:r>
      <w:r w:rsidR="00C904E9" w:rsidRPr="00C904E9">
        <w:rPr>
          <w:sz w:val="30"/>
          <w:szCs w:val="30"/>
        </w:rPr>
        <w:t>er le cache autour du levier de vitesse.</w:t>
      </w:r>
    </w:p>
    <w:p w14:paraId="1273BA42" w14:textId="5FFF1962" w:rsidR="009C09B8" w:rsidRDefault="009C09B8" w:rsidP="00D11EC6">
      <w:pPr>
        <w:pStyle w:val="Sansinterligne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359AE59" wp14:editId="57E64658">
            <wp:extent cx="3105150" cy="2124075"/>
            <wp:effectExtent l="0" t="0" r="0" b="9525"/>
            <wp:docPr id="24317259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D79CB" w14:textId="66E77CB0" w:rsidR="00DF5576" w:rsidRDefault="00DF5576" w:rsidP="00D11EC6">
      <w:pPr>
        <w:pStyle w:val="Sansinterligne"/>
        <w:rPr>
          <w:sz w:val="30"/>
          <w:szCs w:val="30"/>
        </w:rPr>
      </w:pPr>
      <w:r>
        <w:rPr>
          <w:sz w:val="30"/>
          <w:szCs w:val="30"/>
        </w:rPr>
        <w:t>Enlever les 2 vis sous la console</w:t>
      </w:r>
      <w:r w:rsidRPr="00C904E9">
        <w:rPr>
          <w:sz w:val="30"/>
          <w:szCs w:val="30"/>
        </w:rPr>
        <w:t>.</w:t>
      </w:r>
    </w:p>
    <w:p w14:paraId="5B8723EB" w14:textId="5A916A9B" w:rsidR="00F3122C" w:rsidRDefault="00F3122C" w:rsidP="00D11EC6">
      <w:pPr>
        <w:pStyle w:val="Sansinterligne"/>
      </w:pPr>
      <w:r>
        <w:rPr>
          <w:noProof/>
        </w:rPr>
        <w:drawing>
          <wp:inline distT="0" distB="0" distL="0" distR="0" wp14:anchorId="0ADEA63F" wp14:editId="708BAA3E">
            <wp:extent cx="2781300" cy="1952625"/>
            <wp:effectExtent l="0" t="0" r="0" b="9525"/>
            <wp:docPr id="160492407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D91A8E" wp14:editId="05480D87">
            <wp:extent cx="2628900" cy="1981200"/>
            <wp:effectExtent l="0" t="0" r="0" b="0"/>
            <wp:docPr id="19901888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7D385" w14:textId="398F1058" w:rsidR="00D11EC6" w:rsidRPr="00D11EC6" w:rsidRDefault="00D11EC6" w:rsidP="00D11EC6">
      <w:pPr>
        <w:pStyle w:val="Sansinterligne"/>
        <w:rPr>
          <w:sz w:val="30"/>
          <w:szCs w:val="30"/>
        </w:rPr>
      </w:pPr>
      <w:r w:rsidRPr="00D11EC6">
        <w:rPr>
          <w:sz w:val="30"/>
          <w:szCs w:val="30"/>
        </w:rPr>
        <w:t>Enlever le</w:t>
      </w:r>
      <w:r w:rsidRPr="00D11EC6">
        <w:rPr>
          <w:sz w:val="30"/>
          <w:szCs w:val="30"/>
        </w:rPr>
        <w:t xml:space="preserve"> cache sous la colonne de direction.</w:t>
      </w:r>
    </w:p>
    <w:p w14:paraId="11007828" w14:textId="4A31DEA3" w:rsidR="00F3122C" w:rsidRPr="00D11EC6" w:rsidRDefault="00F3122C" w:rsidP="00D11EC6">
      <w:pPr>
        <w:pStyle w:val="Sansinterligne"/>
        <w:rPr>
          <w:sz w:val="28"/>
          <w:szCs w:val="28"/>
        </w:rPr>
      </w:pPr>
      <w:r w:rsidRPr="00D11EC6">
        <w:rPr>
          <w:noProof/>
          <w:sz w:val="28"/>
          <w:szCs w:val="28"/>
        </w:rPr>
        <w:lastRenderedPageBreak/>
        <w:drawing>
          <wp:inline distT="0" distB="0" distL="0" distR="0" wp14:anchorId="1F367C7B" wp14:editId="25D2B931">
            <wp:extent cx="3028950" cy="1943100"/>
            <wp:effectExtent l="0" t="0" r="0" b="0"/>
            <wp:docPr id="86203890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F2890" w14:textId="37457257" w:rsidR="00D11EC6" w:rsidRPr="00D11EC6" w:rsidRDefault="00D11EC6" w:rsidP="00D11EC6">
      <w:pPr>
        <w:pStyle w:val="Sansinterligne"/>
        <w:rPr>
          <w:sz w:val="28"/>
          <w:szCs w:val="28"/>
        </w:rPr>
      </w:pPr>
      <w:r w:rsidRPr="00D11EC6">
        <w:rPr>
          <w:sz w:val="28"/>
          <w:szCs w:val="28"/>
        </w:rPr>
        <w:t>Enlever le</w:t>
      </w:r>
      <w:r w:rsidRPr="00D11EC6">
        <w:rPr>
          <w:sz w:val="28"/>
          <w:szCs w:val="28"/>
        </w:rPr>
        <w:t xml:space="preserve"> cache</w:t>
      </w:r>
      <w:r>
        <w:rPr>
          <w:sz w:val="28"/>
          <w:szCs w:val="28"/>
        </w:rPr>
        <w:t xml:space="preserve"> sous le volant</w:t>
      </w:r>
    </w:p>
    <w:p w14:paraId="47FF695B" w14:textId="48510E21" w:rsidR="00F3122C" w:rsidRPr="00D11EC6" w:rsidRDefault="00F3122C" w:rsidP="00D11EC6">
      <w:pPr>
        <w:pStyle w:val="Sansinterligne"/>
        <w:rPr>
          <w:sz w:val="28"/>
          <w:szCs w:val="28"/>
        </w:rPr>
      </w:pPr>
      <w:r w:rsidRPr="00D11EC6">
        <w:rPr>
          <w:noProof/>
          <w:sz w:val="28"/>
          <w:szCs w:val="28"/>
        </w:rPr>
        <w:drawing>
          <wp:inline distT="0" distB="0" distL="0" distR="0" wp14:anchorId="286A5414" wp14:editId="395272DA">
            <wp:extent cx="2714625" cy="2228850"/>
            <wp:effectExtent l="0" t="0" r="9525" b="0"/>
            <wp:docPr id="166377699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EC6">
        <w:rPr>
          <w:noProof/>
          <w:sz w:val="28"/>
          <w:szCs w:val="28"/>
        </w:rPr>
        <w:drawing>
          <wp:inline distT="0" distB="0" distL="0" distR="0" wp14:anchorId="6897EBA4" wp14:editId="4D105903">
            <wp:extent cx="2924175" cy="2190750"/>
            <wp:effectExtent l="0" t="0" r="9525" b="0"/>
            <wp:docPr id="12179327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085DA" w14:textId="0DAD2123" w:rsidR="00D11EC6" w:rsidRPr="00D11EC6" w:rsidRDefault="00D11EC6" w:rsidP="00D11EC6">
      <w:pPr>
        <w:pStyle w:val="Sansinterligne"/>
        <w:rPr>
          <w:sz w:val="28"/>
          <w:szCs w:val="28"/>
        </w:rPr>
      </w:pPr>
      <w:r w:rsidRPr="00D11EC6">
        <w:rPr>
          <w:sz w:val="28"/>
          <w:szCs w:val="28"/>
        </w:rPr>
        <w:t>Regarder les 2 fentes à droite et à gauche</w:t>
      </w:r>
    </w:p>
    <w:p w14:paraId="520CC392" w14:textId="23CAB5BD" w:rsidR="00F3122C" w:rsidRPr="00D11EC6" w:rsidRDefault="006D47F6" w:rsidP="00D11EC6">
      <w:pPr>
        <w:pStyle w:val="Sansinterligne"/>
        <w:rPr>
          <w:sz w:val="28"/>
          <w:szCs w:val="28"/>
        </w:rPr>
      </w:pPr>
      <w:r w:rsidRPr="00D11EC6">
        <w:rPr>
          <w:noProof/>
          <w:sz w:val="28"/>
          <w:szCs w:val="28"/>
        </w:rPr>
        <w:drawing>
          <wp:inline distT="0" distB="0" distL="0" distR="0" wp14:anchorId="20B94574" wp14:editId="458C017B">
            <wp:extent cx="2790825" cy="1876425"/>
            <wp:effectExtent l="0" t="0" r="9525" b="9525"/>
            <wp:docPr id="135373549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EC6">
        <w:rPr>
          <w:noProof/>
          <w:sz w:val="28"/>
          <w:szCs w:val="28"/>
        </w:rPr>
        <w:drawing>
          <wp:inline distT="0" distB="0" distL="0" distR="0" wp14:anchorId="18166A13" wp14:editId="691C4753">
            <wp:extent cx="2924175" cy="1924050"/>
            <wp:effectExtent l="0" t="0" r="9525" b="0"/>
            <wp:docPr id="127227333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855F9" w14:textId="54014BE2" w:rsidR="00D11EC6" w:rsidRPr="00D11EC6" w:rsidRDefault="00D11EC6" w:rsidP="00D11EC6">
      <w:pPr>
        <w:pStyle w:val="Sansinterligne"/>
        <w:rPr>
          <w:sz w:val="28"/>
          <w:szCs w:val="28"/>
        </w:rPr>
      </w:pPr>
      <w:r w:rsidRPr="00D11EC6">
        <w:rPr>
          <w:sz w:val="28"/>
          <w:szCs w:val="28"/>
        </w:rPr>
        <w:t>Y insérer dans les fentes 2 clés pour dé</w:t>
      </w:r>
      <w:r w:rsidR="003E5EA7">
        <w:rPr>
          <w:sz w:val="28"/>
          <w:szCs w:val="28"/>
        </w:rPr>
        <w:t>clipser</w:t>
      </w:r>
      <w:r w:rsidRPr="00D11EC6">
        <w:rPr>
          <w:sz w:val="28"/>
          <w:szCs w:val="28"/>
        </w:rPr>
        <w:t xml:space="preserve"> le haut de la console.</w:t>
      </w:r>
    </w:p>
    <w:p w14:paraId="60EB63CF" w14:textId="53462F05" w:rsidR="006D47F6" w:rsidRPr="00D11EC6" w:rsidRDefault="006D47F6" w:rsidP="00D11EC6">
      <w:pPr>
        <w:pStyle w:val="Sansinterligne"/>
        <w:rPr>
          <w:sz w:val="28"/>
          <w:szCs w:val="28"/>
        </w:rPr>
      </w:pPr>
      <w:r w:rsidRPr="00D11EC6">
        <w:rPr>
          <w:noProof/>
          <w:sz w:val="28"/>
          <w:szCs w:val="28"/>
        </w:rPr>
        <w:drawing>
          <wp:inline distT="0" distB="0" distL="0" distR="0" wp14:anchorId="16A69872" wp14:editId="75427307">
            <wp:extent cx="4324350" cy="2333625"/>
            <wp:effectExtent l="0" t="0" r="0" b="9525"/>
            <wp:docPr id="3611307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B2B90" w14:textId="755C8BD1" w:rsidR="00DF5576" w:rsidRPr="00D11EC6" w:rsidRDefault="003E5EA7" w:rsidP="00D11EC6">
      <w:pPr>
        <w:pStyle w:val="Sansinterligne"/>
        <w:rPr>
          <w:sz w:val="28"/>
          <w:szCs w:val="28"/>
        </w:rPr>
      </w:pPr>
      <w:r>
        <w:rPr>
          <w:sz w:val="28"/>
          <w:szCs w:val="28"/>
        </w:rPr>
        <w:t>Tirer sur</w:t>
      </w:r>
      <w:r w:rsidR="00DF5576" w:rsidRPr="00D11EC6">
        <w:rPr>
          <w:sz w:val="28"/>
          <w:szCs w:val="28"/>
        </w:rPr>
        <w:t xml:space="preserve"> la console</w:t>
      </w:r>
      <w:r>
        <w:rPr>
          <w:sz w:val="28"/>
          <w:szCs w:val="28"/>
        </w:rPr>
        <w:t xml:space="preserve"> pour la sortir.</w:t>
      </w:r>
    </w:p>
    <w:p w14:paraId="21411ACB" w14:textId="7BBFF341" w:rsidR="009C09B8" w:rsidRDefault="009C09B8" w:rsidP="003E5EA7">
      <w:pPr>
        <w:pStyle w:val="Sansinterligne"/>
        <w:rPr>
          <w:sz w:val="30"/>
          <w:szCs w:val="30"/>
        </w:rPr>
      </w:pPr>
      <w:r>
        <w:rPr>
          <w:noProof/>
          <w:lang w:val="en-US"/>
        </w:rPr>
        <w:lastRenderedPageBreak/>
        <w:drawing>
          <wp:inline distT="0" distB="0" distL="0" distR="0" wp14:anchorId="28CA35A1" wp14:editId="42D9932F">
            <wp:extent cx="3009900" cy="2162175"/>
            <wp:effectExtent l="0" t="0" r="0" b="9525"/>
            <wp:docPr id="116662532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23B06" w14:textId="238D3892" w:rsidR="00DF5576" w:rsidRPr="00DF5576" w:rsidRDefault="00DF5576" w:rsidP="003E5EA7">
      <w:pPr>
        <w:pStyle w:val="Sansinterligne"/>
      </w:pPr>
      <w:r>
        <w:rPr>
          <w:sz w:val="30"/>
          <w:szCs w:val="30"/>
        </w:rPr>
        <w:t>Enlever le connecteur et retirer la console.</w:t>
      </w:r>
    </w:p>
    <w:p w14:paraId="75B9A79E" w14:textId="0A976EF0" w:rsidR="009C09B8" w:rsidRDefault="009C09B8" w:rsidP="003E5EA7">
      <w:pPr>
        <w:pStyle w:val="Sansinterligne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3920F6D" wp14:editId="71DB0712">
            <wp:extent cx="3048000" cy="2181225"/>
            <wp:effectExtent l="0" t="0" r="0" b="9525"/>
            <wp:docPr id="203984836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E0F3C" w14:textId="1C898AFF" w:rsidR="009C09B8" w:rsidRDefault="009C09B8" w:rsidP="003E5EA7">
      <w:pPr>
        <w:pStyle w:val="Sansinterligne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6C2B071" wp14:editId="695906E5">
            <wp:extent cx="2800350" cy="2152650"/>
            <wp:effectExtent l="0" t="0" r="0" b="0"/>
            <wp:docPr id="193170902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576">
        <w:rPr>
          <w:noProof/>
          <w:lang w:val="en-US"/>
        </w:rPr>
        <w:drawing>
          <wp:inline distT="0" distB="0" distL="0" distR="0" wp14:anchorId="63A607EA" wp14:editId="7A3D706C">
            <wp:extent cx="2705100" cy="2143125"/>
            <wp:effectExtent l="0" t="0" r="0" b="9525"/>
            <wp:docPr id="163780049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B88BA" w14:textId="28E639F9" w:rsidR="009C09B8" w:rsidRPr="00DF5576" w:rsidRDefault="00DF5576" w:rsidP="003E5EA7">
      <w:pPr>
        <w:pStyle w:val="Sansinterligne"/>
        <w:rPr>
          <w:sz w:val="30"/>
          <w:szCs w:val="30"/>
        </w:rPr>
      </w:pPr>
      <w:r>
        <w:rPr>
          <w:sz w:val="30"/>
          <w:szCs w:val="30"/>
        </w:rPr>
        <w:t>Retirer les 2 vis de l’autoradio.</w:t>
      </w:r>
    </w:p>
    <w:p w14:paraId="20995DB8" w14:textId="728050BC" w:rsidR="009C09B8" w:rsidRDefault="009C09B8" w:rsidP="003E5EA7">
      <w:pPr>
        <w:pStyle w:val="Sansinterligne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3CEE9C" wp14:editId="29827D26">
            <wp:extent cx="2962275" cy="2085975"/>
            <wp:effectExtent l="0" t="0" r="9525" b="9525"/>
            <wp:docPr id="203824146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A6E70" w14:textId="5B1AF1F8" w:rsidR="00DF5576" w:rsidRDefault="00DF5576" w:rsidP="003E5EA7">
      <w:pPr>
        <w:pStyle w:val="Sansinterligne"/>
        <w:rPr>
          <w:lang w:val="en-US"/>
        </w:rPr>
      </w:pPr>
      <w:r>
        <w:rPr>
          <w:sz w:val="30"/>
          <w:szCs w:val="30"/>
        </w:rPr>
        <w:t>Retirer l’autoradio.</w:t>
      </w:r>
    </w:p>
    <w:p w14:paraId="64E22979" w14:textId="75F618FF" w:rsidR="009C09B8" w:rsidRDefault="009C09B8" w:rsidP="003E5EA7">
      <w:pPr>
        <w:pStyle w:val="Sansinterligne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EF7F5E6" wp14:editId="6012B8A6">
            <wp:extent cx="3105150" cy="1866900"/>
            <wp:effectExtent l="0" t="0" r="0" b="0"/>
            <wp:docPr id="112989275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BFD5E" w14:textId="77777777" w:rsidR="00D80C2B" w:rsidRDefault="00D80C2B" w:rsidP="003E5EA7">
      <w:pPr>
        <w:pStyle w:val="Sansinterligne"/>
        <w:rPr>
          <w:lang w:val="en-US"/>
        </w:rPr>
      </w:pPr>
    </w:p>
    <w:p w14:paraId="7C657326" w14:textId="31DD2C12" w:rsidR="00D80C2B" w:rsidRDefault="00D80C2B" w:rsidP="003E5EA7">
      <w:pPr>
        <w:pStyle w:val="Sansinterligne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51C5978" wp14:editId="73242461">
            <wp:extent cx="2628900" cy="1828800"/>
            <wp:effectExtent l="0" t="0" r="0" b="0"/>
            <wp:docPr id="1954025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76DE334" wp14:editId="173B18EE">
            <wp:extent cx="2647950" cy="1838325"/>
            <wp:effectExtent l="0" t="0" r="0" b="9525"/>
            <wp:docPr id="184473770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10B19" w14:textId="33B7596A" w:rsidR="00D80C2B" w:rsidRDefault="00436017" w:rsidP="003E5EA7">
      <w:pPr>
        <w:pStyle w:val="Sansinterligne"/>
        <w:rPr>
          <w:lang w:val="en-US"/>
        </w:rPr>
      </w:pPr>
      <w:r>
        <w:rPr>
          <w:sz w:val="30"/>
          <w:szCs w:val="30"/>
        </w:rPr>
        <w:t>Retirer l’aérateur droit</w:t>
      </w:r>
    </w:p>
    <w:p w14:paraId="2136DBBD" w14:textId="4DBEB681" w:rsidR="00D80C2B" w:rsidRDefault="00D80C2B" w:rsidP="003E5EA7">
      <w:pPr>
        <w:pStyle w:val="Sansinterligne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D410C98" wp14:editId="2BE9317D">
            <wp:extent cx="2838450" cy="1990725"/>
            <wp:effectExtent l="0" t="0" r="0" b="9525"/>
            <wp:docPr id="66923246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1EF3C6E" wp14:editId="35F2FE0F">
            <wp:extent cx="2924175" cy="1990725"/>
            <wp:effectExtent l="0" t="0" r="9525" b="9525"/>
            <wp:docPr id="144410809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27D9D" w14:textId="5FFB3BE4" w:rsidR="00436017" w:rsidRDefault="00436017" w:rsidP="003E5EA7">
      <w:pPr>
        <w:pStyle w:val="Sansinterligne"/>
        <w:rPr>
          <w:lang w:val="en-US"/>
        </w:rPr>
      </w:pPr>
      <w:r>
        <w:rPr>
          <w:sz w:val="30"/>
          <w:szCs w:val="30"/>
        </w:rPr>
        <w:t>Retirer l’aérateur gauche</w:t>
      </w:r>
    </w:p>
    <w:p w14:paraId="68DE78AF" w14:textId="6C385D78" w:rsidR="00936CB4" w:rsidRDefault="00936CB4" w:rsidP="003E5EA7">
      <w:pPr>
        <w:pStyle w:val="Sansinterligne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D01D25C" wp14:editId="7031BB9F">
            <wp:extent cx="3400425" cy="2438400"/>
            <wp:effectExtent l="0" t="0" r="9525" b="0"/>
            <wp:docPr id="158914379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469DE" w14:textId="51E555D1" w:rsidR="00936CB4" w:rsidRDefault="00936CB4" w:rsidP="003E5EA7">
      <w:pPr>
        <w:pStyle w:val="Sansinterligne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AFF2613" wp14:editId="15D11FFA">
            <wp:extent cx="2705100" cy="2076450"/>
            <wp:effectExtent l="0" t="0" r="0" b="0"/>
            <wp:docPr id="12734231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21A3982" wp14:editId="12289D0C">
            <wp:extent cx="3095625" cy="2066925"/>
            <wp:effectExtent l="0" t="0" r="9525" b="9525"/>
            <wp:docPr id="145597360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4E3CA" w14:textId="2DBA8780" w:rsidR="00EE2291" w:rsidRPr="00EE2291" w:rsidRDefault="00EE2291" w:rsidP="003E5EA7">
      <w:pPr>
        <w:pStyle w:val="Sansinterligne"/>
      </w:pPr>
      <w:r>
        <w:rPr>
          <w:sz w:val="30"/>
          <w:szCs w:val="30"/>
        </w:rPr>
        <w:t>Dévisser les 2 vis du support de l’écran</w:t>
      </w:r>
    </w:p>
    <w:p w14:paraId="7F8A64A7" w14:textId="72856D04" w:rsidR="00936CB4" w:rsidRDefault="00936CB4" w:rsidP="003E5EA7">
      <w:pPr>
        <w:pStyle w:val="Sansinterligne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345E156" wp14:editId="6694FB42">
            <wp:extent cx="2638425" cy="2009775"/>
            <wp:effectExtent l="0" t="0" r="9525" b="9525"/>
            <wp:docPr id="188224448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6777451" wp14:editId="454CC87D">
            <wp:extent cx="3133725" cy="1990725"/>
            <wp:effectExtent l="0" t="0" r="9525" b="9525"/>
            <wp:docPr id="166711474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08D9B" w14:textId="340F64F3" w:rsidR="00436017" w:rsidRPr="00436017" w:rsidRDefault="00436017" w:rsidP="003E5EA7">
      <w:pPr>
        <w:pStyle w:val="Sansinterligne"/>
      </w:pPr>
      <w:r>
        <w:rPr>
          <w:sz w:val="30"/>
          <w:szCs w:val="30"/>
        </w:rPr>
        <w:t>Déclipser le support de l’écran.</w:t>
      </w:r>
    </w:p>
    <w:p w14:paraId="77B22AAC" w14:textId="1F42EB9A" w:rsidR="00936CB4" w:rsidRDefault="00936CB4" w:rsidP="003E5EA7">
      <w:pPr>
        <w:pStyle w:val="Sansinterligne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DC992FF" wp14:editId="5F7DD8D3">
            <wp:extent cx="3057525" cy="2085975"/>
            <wp:effectExtent l="0" t="0" r="9525" b="9525"/>
            <wp:docPr id="124652727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0775B" w14:textId="67ECF8AA" w:rsidR="00436017" w:rsidRDefault="00436017" w:rsidP="003E5EA7">
      <w:pPr>
        <w:pStyle w:val="Sansinterligne"/>
        <w:rPr>
          <w:lang w:val="en-US"/>
        </w:rPr>
      </w:pPr>
      <w:r>
        <w:rPr>
          <w:sz w:val="30"/>
          <w:szCs w:val="30"/>
        </w:rPr>
        <w:t>Déconnecter l’écran et l’enlever.</w:t>
      </w:r>
    </w:p>
    <w:p w14:paraId="25E71DD7" w14:textId="77777777" w:rsidR="00436017" w:rsidRDefault="00436017" w:rsidP="003E5EA7">
      <w:pPr>
        <w:pStyle w:val="Sansinterligne"/>
        <w:rPr>
          <w:lang w:val="en-US"/>
        </w:rPr>
      </w:pPr>
    </w:p>
    <w:p w14:paraId="0FF1C06D" w14:textId="313BC38E" w:rsidR="00936CB4" w:rsidRDefault="00936CB4" w:rsidP="003E5EA7">
      <w:pPr>
        <w:pStyle w:val="Sansinterligne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0F5FE83" wp14:editId="4CE40BC8">
            <wp:extent cx="3619500" cy="2219325"/>
            <wp:effectExtent l="0" t="0" r="0" b="9525"/>
            <wp:docPr id="14906548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3E5BF" w14:textId="6D973834" w:rsidR="000040F5" w:rsidRDefault="000040F5" w:rsidP="003E5EA7">
      <w:pPr>
        <w:pStyle w:val="Sansinterligne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1A9A92A" wp14:editId="63E38A23">
            <wp:extent cx="3057525" cy="1762125"/>
            <wp:effectExtent l="0" t="0" r="9525" b="9525"/>
            <wp:docPr id="109785572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E39B3" w14:textId="14E3AE34" w:rsidR="00436017" w:rsidRPr="00436017" w:rsidRDefault="00436017" w:rsidP="003E5EA7">
      <w:pPr>
        <w:pStyle w:val="Sansinterligne"/>
      </w:pPr>
      <w:r>
        <w:rPr>
          <w:sz w:val="30"/>
          <w:szCs w:val="30"/>
        </w:rPr>
        <w:t>Enlever les 4 vis de l’écran d’origine et le retirer.</w:t>
      </w:r>
    </w:p>
    <w:p w14:paraId="06993D1B" w14:textId="305338AB" w:rsidR="00045497" w:rsidRDefault="00045497" w:rsidP="003E5EA7">
      <w:pPr>
        <w:pStyle w:val="Sansinterligne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85D9DE0" wp14:editId="13B443D5">
            <wp:extent cx="3095625" cy="1762125"/>
            <wp:effectExtent l="0" t="0" r="9525" b="9525"/>
            <wp:docPr id="163094297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7257C" w14:textId="10088B91" w:rsidR="00436017" w:rsidRDefault="00436017" w:rsidP="003E5EA7">
      <w:pPr>
        <w:pStyle w:val="Sansinterligne"/>
        <w:rPr>
          <w:sz w:val="30"/>
          <w:szCs w:val="30"/>
        </w:rPr>
      </w:pPr>
      <w:r>
        <w:rPr>
          <w:sz w:val="30"/>
          <w:szCs w:val="30"/>
        </w:rPr>
        <w:t>Installer les aérateurs sur le support de l’écran.</w:t>
      </w:r>
    </w:p>
    <w:p w14:paraId="6C1A604A" w14:textId="1E83036E" w:rsidR="00F01CC5" w:rsidRDefault="00F01CC5" w:rsidP="003E5EA7">
      <w:pPr>
        <w:pStyle w:val="Sansinterligne"/>
      </w:pPr>
      <w:r>
        <w:rPr>
          <w:noProof/>
        </w:rPr>
        <w:drawing>
          <wp:inline distT="0" distB="0" distL="0" distR="0" wp14:anchorId="63780A4B" wp14:editId="52809CEC">
            <wp:extent cx="3114675" cy="1533525"/>
            <wp:effectExtent l="0" t="0" r="9525" b="9525"/>
            <wp:docPr id="143537357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6928" w14:textId="0D5FB959" w:rsidR="00F01CC5" w:rsidRPr="009840EB" w:rsidRDefault="00F01CC5" w:rsidP="003E5EA7">
      <w:pPr>
        <w:pStyle w:val="Sansinterligne"/>
        <w:rPr>
          <w:bCs/>
          <w:sz w:val="30"/>
          <w:szCs w:val="30"/>
        </w:rPr>
      </w:pPr>
      <w:r w:rsidRPr="009840EB">
        <w:rPr>
          <w:bCs/>
          <w:sz w:val="30"/>
          <w:szCs w:val="30"/>
        </w:rPr>
        <w:t>Fixer l’autoradio à la façade avec les 4 vis fournis avec l’autoradio.</w:t>
      </w:r>
    </w:p>
    <w:p w14:paraId="1F296510" w14:textId="2D50D4D6" w:rsidR="00F01CC5" w:rsidRPr="00436017" w:rsidRDefault="00F01CC5" w:rsidP="003E5EA7">
      <w:pPr>
        <w:pStyle w:val="Sansinterligne"/>
      </w:pPr>
    </w:p>
    <w:p w14:paraId="790975AB" w14:textId="77777777" w:rsidR="00EE2291" w:rsidRDefault="00045497" w:rsidP="003E5EA7">
      <w:pPr>
        <w:pStyle w:val="Sansinterligne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2845D76" wp14:editId="43DF3C61">
            <wp:extent cx="3133725" cy="2057400"/>
            <wp:effectExtent l="0" t="0" r="9525" b="0"/>
            <wp:docPr id="439908874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BFA86" w14:textId="45B2D7B1" w:rsidR="00436017" w:rsidRDefault="00436017" w:rsidP="003E5EA7">
      <w:pPr>
        <w:pStyle w:val="Sansinterligne"/>
        <w:rPr>
          <w:sz w:val="30"/>
          <w:szCs w:val="30"/>
        </w:rPr>
      </w:pPr>
      <w:r>
        <w:rPr>
          <w:sz w:val="30"/>
          <w:szCs w:val="30"/>
        </w:rPr>
        <w:t xml:space="preserve">Revisser </w:t>
      </w:r>
      <w:r w:rsidR="00F01CC5">
        <w:rPr>
          <w:sz w:val="30"/>
          <w:szCs w:val="30"/>
        </w:rPr>
        <w:t>la façade et l’autoradio</w:t>
      </w:r>
      <w:r>
        <w:rPr>
          <w:sz w:val="30"/>
          <w:szCs w:val="30"/>
        </w:rPr>
        <w:t xml:space="preserve"> sur le support de l’écran</w:t>
      </w:r>
      <w:r w:rsidR="00F01CC5">
        <w:rPr>
          <w:sz w:val="30"/>
          <w:szCs w:val="30"/>
        </w:rPr>
        <w:t xml:space="preserve"> avec les 4 vis</w:t>
      </w:r>
      <w:r>
        <w:rPr>
          <w:sz w:val="30"/>
          <w:szCs w:val="30"/>
        </w:rPr>
        <w:t>.</w:t>
      </w:r>
    </w:p>
    <w:p w14:paraId="7FF79E31" w14:textId="77777777" w:rsidR="00EE2291" w:rsidRPr="00EE2291" w:rsidRDefault="00EE2291" w:rsidP="003E5EA7">
      <w:pPr>
        <w:pStyle w:val="Sansinterligne"/>
      </w:pPr>
    </w:p>
    <w:p w14:paraId="5A732FC2" w14:textId="2D2758A9" w:rsidR="00436017" w:rsidRPr="00EE2291" w:rsidRDefault="00EE2291" w:rsidP="003E5EA7">
      <w:pPr>
        <w:pStyle w:val="Sansinterligne"/>
        <w:rPr>
          <w:bCs/>
          <w:sz w:val="30"/>
          <w:szCs w:val="30"/>
        </w:rPr>
      </w:pPr>
      <w:r>
        <w:rPr>
          <w:bCs/>
          <w:sz w:val="30"/>
          <w:szCs w:val="30"/>
        </w:rPr>
        <w:t>Installer l’antenne GPS, le micro et connecter, l’adaptateur d’antenne l’adaptateur USB…</w:t>
      </w:r>
    </w:p>
    <w:p w14:paraId="03CCF9ED" w14:textId="77777777" w:rsidR="00D80C2B" w:rsidRPr="009840EB" w:rsidRDefault="00D80C2B" w:rsidP="003E5EA7">
      <w:pPr>
        <w:pStyle w:val="Sansinterligne"/>
        <w:rPr>
          <w:sz w:val="30"/>
          <w:szCs w:val="30"/>
        </w:rPr>
      </w:pPr>
      <w:r w:rsidRPr="009840EB">
        <w:rPr>
          <w:noProof/>
          <w:sz w:val="30"/>
          <w:szCs w:val="30"/>
        </w:rPr>
        <w:lastRenderedPageBreak/>
        <w:drawing>
          <wp:inline distT="0" distB="0" distL="0" distR="0" wp14:anchorId="0C841186" wp14:editId="76BD2D52">
            <wp:extent cx="2714625" cy="1466850"/>
            <wp:effectExtent l="0" t="0" r="9525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CA9F3" w14:textId="77777777" w:rsidR="00D80C2B" w:rsidRPr="009840EB" w:rsidRDefault="00D80C2B" w:rsidP="003E5EA7">
      <w:pPr>
        <w:pStyle w:val="Sansinterligne"/>
        <w:rPr>
          <w:sz w:val="30"/>
          <w:szCs w:val="30"/>
        </w:rPr>
      </w:pPr>
      <w:r w:rsidRPr="009840EB">
        <w:rPr>
          <w:sz w:val="30"/>
          <w:szCs w:val="30"/>
        </w:rPr>
        <w:t xml:space="preserve">Important bien connecter le fil Vert (Parking </w:t>
      </w:r>
      <w:proofErr w:type="spellStart"/>
      <w:r w:rsidRPr="009840EB">
        <w:rPr>
          <w:sz w:val="30"/>
          <w:szCs w:val="30"/>
        </w:rPr>
        <w:t>Brake</w:t>
      </w:r>
      <w:proofErr w:type="spellEnd"/>
      <w:r w:rsidRPr="009840EB">
        <w:rPr>
          <w:sz w:val="30"/>
          <w:szCs w:val="30"/>
        </w:rPr>
        <w:t>) au frein à main ou à la masse.</w:t>
      </w:r>
    </w:p>
    <w:p w14:paraId="3A30B99A" w14:textId="77777777" w:rsidR="00D80C2B" w:rsidRDefault="00D80C2B" w:rsidP="003E5EA7">
      <w:pPr>
        <w:pStyle w:val="Sansinterligne"/>
      </w:pPr>
      <w:r>
        <w:rPr>
          <w:noProof/>
        </w:rPr>
        <w:drawing>
          <wp:inline distT="0" distB="0" distL="0" distR="0" wp14:anchorId="597373F9" wp14:editId="3ED51A46">
            <wp:extent cx="2705100" cy="1933575"/>
            <wp:effectExtent l="0" t="0" r="0" b="9525"/>
            <wp:docPr id="54516556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97B5F" w14:textId="61D0937F" w:rsidR="00D80C2B" w:rsidRPr="00EE2291" w:rsidRDefault="00D80C2B" w:rsidP="003E5EA7">
      <w:pPr>
        <w:pStyle w:val="Sansinterligne"/>
        <w:rPr>
          <w:sz w:val="30"/>
          <w:szCs w:val="30"/>
        </w:rPr>
      </w:pPr>
      <w:r w:rsidRPr="009840EB">
        <w:rPr>
          <w:sz w:val="30"/>
          <w:szCs w:val="30"/>
        </w:rPr>
        <w:t>Si vous avez une caméra d’origine bien connecter le RCA Jaune à l’entrée caméra de l’autoradio RCA Marron.</w:t>
      </w:r>
    </w:p>
    <w:p w14:paraId="1E8EE5DF" w14:textId="77777777" w:rsidR="00D80C2B" w:rsidRDefault="00D80C2B" w:rsidP="003E5EA7">
      <w:pPr>
        <w:pStyle w:val="Sansinterligne"/>
        <w:rPr>
          <w:bCs/>
        </w:rPr>
      </w:pPr>
      <w:r>
        <w:rPr>
          <w:bCs/>
          <w:noProof/>
        </w:rPr>
        <w:drawing>
          <wp:inline distT="0" distB="0" distL="0" distR="0" wp14:anchorId="37301335" wp14:editId="27C4B1AD">
            <wp:extent cx="2905125" cy="1552575"/>
            <wp:effectExtent l="0" t="0" r="9525" b="9525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56750" w14:textId="77777777" w:rsidR="00D80C2B" w:rsidRDefault="00D80C2B" w:rsidP="003E5EA7">
      <w:pPr>
        <w:pStyle w:val="Sansinterligne"/>
        <w:rPr>
          <w:sz w:val="30"/>
          <w:szCs w:val="30"/>
        </w:rPr>
      </w:pPr>
      <w:r>
        <w:rPr>
          <w:sz w:val="30"/>
          <w:szCs w:val="30"/>
        </w:rPr>
        <w:t>Connecter le faisceau de l’autoradio ainsi que les fils de Can bus à l’autoradio et brancher l’interface Can Bus.</w:t>
      </w:r>
    </w:p>
    <w:p w14:paraId="2F2956F5" w14:textId="2E2ACA8D" w:rsidR="00D80C2B" w:rsidRDefault="00D80C2B" w:rsidP="003E5EA7">
      <w:pPr>
        <w:pStyle w:val="Sansinterligne"/>
        <w:rPr>
          <w:bCs/>
        </w:rPr>
      </w:pPr>
    </w:p>
    <w:p w14:paraId="3AA94503" w14:textId="77777777" w:rsidR="00C904E9" w:rsidRPr="00C904E9" w:rsidRDefault="00C904E9" w:rsidP="003E5EA7">
      <w:pPr>
        <w:pStyle w:val="Sansinterligne"/>
        <w:rPr>
          <w:sz w:val="30"/>
          <w:szCs w:val="30"/>
          <w:lang w:val="en-US"/>
        </w:rPr>
      </w:pPr>
      <w:r w:rsidRPr="00C904E9">
        <w:rPr>
          <w:noProof/>
          <w:sz w:val="30"/>
          <w:szCs w:val="30"/>
          <w:lang w:val="en-US"/>
        </w:rPr>
        <w:drawing>
          <wp:inline distT="0" distB="0" distL="0" distR="0" wp14:anchorId="1DAFFBD4" wp14:editId="145B8251">
            <wp:extent cx="2933700" cy="2162175"/>
            <wp:effectExtent l="0" t="0" r="0" b="9525"/>
            <wp:docPr id="49656170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7A661" w14:textId="1D5EB7C4" w:rsidR="00C904E9" w:rsidRPr="00C904E9" w:rsidRDefault="00C904E9" w:rsidP="003E5EA7">
      <w:pPr>
        <w:pStyle w:val="Sansinterligne"/>
        <w:rPr>
          <w:sz w:val="30"/>
          <w:szCs w:val="30"/>
        </w:rPr>
      </w:pPr>
      <w:r w:rsidRPr="00C904E9">
        <w:rPr>
          <w:sz w:val="30"/>
          <w:szCs w:val="30"/>
        </w:rPr>
        <w:t>Connecter en dernier le connecteur de l’autoradio au véhicule.</w:t>
      </w:r>
    </w:p>
    <w:p w14:paraId="0AC94A00" w14:textId="77777777" w:rsidR="00C904E9" w:rsidRDefault="00C904E9" w:rsidP="003E5EA7">
      <w:pPr>
        <w:pStyle w:val="Sansinterligne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524F7DA" wp14:editId="3953BAF4">
            <wp:extent cx="3019425" cy="1571625"/>
            <wp:effectExtent l="0" t="0" r="9525" b="9525"/>
            <wp:docPr id="1636513962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8A788" w14:textId="77777777" w:rsidR="00C904E9" w:rsidRDefault="00C904E9" w:rsidP="003E5EA7">
      <w:pPr>
        <w:pStyle w:val="Sansinterligne"/>
        <w:rPr>
          <w:sz w:val="30"/>
          <w:szCs w:val="30"/>
        </w:rPr>
      </w:pPr>
      <w:r>
        <w:rPr>
          <w:sz w:val="30"/>
          <w:szCs w:val="30"/>
        </w:rPr>
        <w:t>Remettre en place l’autoradio.</w:t>
      </w:r>
    </w:p>
    <w:p w14:paraId="46132572" w14:textId="77777777" w:rsidR="002646A6" w:rsidRDefault="002646A6" w:rsidP="003E5EA7">
      <w:pPr>
        <w:pStyle w:val="Sansinterligne"/>
        <w:rPr>
          <w:b/>
          <w:u w:val="single"/>
        </w:rPr>
      </w:pPr>
    </w:p>
    <w:p w14:paraId="67905636" w14:textId="50342024" w:rsidR="002646A6" w:rsidRDefault="00C904E9" w:rsidP="003E5EA7">
      <w:pPr>
        <w:pStyle w:val="Sansinterligne"/>
        <w:rPr>
          <w:b/>
          <w:u w:val="single"/>
        </w:rPr>
      </w:pPr>
      <w:r>
        <w:rPr>
          <w:noProof/>
          <w:lang w:val="en-US"/>
        </w:rPr>
        <w:drawing>
          <wp:inline distT="0" distB="0" distL="0" distR="0" wp14:anchorId="7AC1DE34" wp14:editId="64644BCF">
            <wp:extent cx="2924175" cy="2190750"/>
            <wp:effectExtent l="0" t="0" r="9525" b="0"/>
            <wp:docPr id="5861515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0D768" w14:textId="6CC608FE" w:rsidR="00C904E9" w:rsidRDefault="00C904E9" w:rsidP="003E5EA7">
      <w:pPr>
        <w:pStyle w:val="Sansinterligne"/>
        <w:rPr>
          <w:sz w:val="30"/>
          <w:szCs w:val="30"/>
        </w:rPr>
      </w:pPr>
      <w:r>
        <w:rPr>
          <w:sz w:val="30"/>
          <w:szCs w:val="30"/>
        </w:rPr>
        <w:t>Et remonter la console radio visser la, et remonter la cache levier de vitesse.</w:t>
      </w:r>
    </w:p>
    <w:p w14:paraId="3E1596C4" w14:textId="77777777" w:rsidR="003E5EA7" w:rsidRDefault="003E5EA7" w:rsidP="003E5EA7">
      <w:pPr>
        <w:pStyle w:val="Sansinterligne"/>
        <w:rPr>
          <w:sz w:val="30"/>
          <w:szCs w:val="30"/>
        </w:rPr>
      </w:pPr>
    </w:p>
    <w:p w14:paraId="56D6BAC5" w14:textId="77777777" w:rsidR="003E5EA7" w:rsidRPr="00C904E9" w:rsidRDefault="003E5EA7" w:rsidP="003E5EA7">
      <w:pPr>
        <w:pStyle w:val="Sansinterligne"/>
      </w:pPr>
    </w:p>
    <w:p w14:paraId="5D3B06FB" w14:textId="77777777" w:rsidR="00354586" w:rsidRPr="002B0EEC" w:rsidRDefault="00354586" w:rsidP="00354586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3C87A326" w14:textId="6CFBB1C9" w:rsidR="00354586" w:rsidRPr="00A96C96" w:rsidRDefault="00354586" w:rsidP="00354586">
      <w:pPr>
        <w:spacing w:after="0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proofErr w:type="spellStart"/>
      <w:r w:rsidRPr="00A96C96">
        <w:rPr>
          <w:b/>
          <w:sz w:val="30"/>
          <w:szCs w:val="30"/>
          <w:u w:val="single"/>
        </w:rPr>
        <w:t>Raise</w:t>
      </w:r>
      <w:proofErr w:type="spellEnd"/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Peugeot and </w:t>
      </w:r>
      <w:proofErr w:type="spellStart"/>
      <w:r w:rsidRPr="00A96C96">
        <w:rPr>
          <w:b/>
          <w:sz w:val="30"/>
          <w:szCs w:val="30"/>
          <w:u w:val="single"/>
        </w:rPr>
        <w:t>Citroen</w:t>
      </w:r>
      <w:proofErr w:type="spellEnd"/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>
        <w:rPr>
          <w:b/>
          <w:sz w:val="30"/>
          <w:szCs w:val="30"/>
          <w:u w:val="single"/>
        </w:rPr>
        <w:t xml:space="preserve">308 2012-2018, </w:t>
      </w:r>
      <w:proofErr w:type="spellStart"/>
      <w:r>
        <w:rPr>
          <w:b/>
          <w:sz w:val="30"/>
          <w:szCs w:val="30"/>
          <w:u w:val="single"/>
        </w:rPr>
        <w:t>Remove</w:t>
      </w:r>
      <w:proofErr w:type="spellEnd"/>
      <w:r>
        <w:rPr>
          <w:b/>
          <w:sz w:val="30"/>
          <w:szCs w:val="30"/>
          <w:u w:val="single"/>
        </w:rPr>
        <w:t xml:space="preserve"> Original LCD</w:t>
      </w:r>
    </w:p>
    <w:p w14:paraId="3A8ACC16" w14:textId="77777777" w:rsidR="00354586" w:rsidRDefault="00354586" w:rsidP="00354586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noProof/>
          <w:sz w:val="30"/>
          <w:szCs w:val="30"/>
          <w:u w:val="single"/>
        </w:rPr>
        <w:drawing>
          <wp:inline distT="0" distB="0" distL="0" distR="0" wp14:anchorId="79C43551" wp14:editId="10C5AFFA">
            <wp:extent cx="3609975" cy="2362200"/>
            <wp:effectExtent l="0" t="0" r="9525" b="0"/>
            <wp:docPr id="12431692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4586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040F5"/>
    <w:rsid w:val="00045497"/>
    <w:rsid w:val="0007487C"/>
    <w:rsid w:val="001705C1"/>
    <w:rsid w:val="00176C8E"/>
    <w:rsid w:val="00185D40"/>
    <w:rsid w:val="001868AD"/>
    <w:rsid w:val="001A7107"/>
    <w:rsid w:val="001F1E86"/>
    <w:rsid w:val="002646A6"/>
    <w:rsid w:val="002B4E0C"/>
    <w:rsid w:val="002B5D20"/>
    <w:rsid w:val="00334D98"/>
    <w:rsid w:val="00354586"/>
    <w:rsid w:val="00363373"/>
    <w:rsid w:val="003805BB"/>
    <w:rsid w:val="003D6735"/>
    <w:rsid w:val="003E5EA7"/>
    <w:rsid w:val="00403A6A"/>
    <w:rsid w:val="00436017"/>
    <w:rsid w:val="004C1FF0"/>
    <w:rsid w:val="005C2023"/>
    <w:rsid w:val="005E6226"/>
    <w:rsid w:val="00604496"/>
    <w:rsid w:val="006C11E4"/>
    <w:rsid w:val="006D1565"/>
    <w:rsid w:val="006D47F6"/>
    <w:rsid w:val="00745A9F"/>
    <w:rsid w:val="0075743E"/>
    <w:rsid w:val="00764018"/>
    <w:rsid w:val="00936CB4"/>
    <w:rsid w:val="00991CDE"/>
    <w:rsid w:val="009C09B8"/>
    <w:rsid w:val="00A30501"/>
    <w:rsid w:val="00A3661F"/>
    <w:rsid w:val="00A429AE"/>
    <w:rsid w:val="00A94CE0"/>
    <w:rsid w:val="00AA6689"/>
    <w:rsid w:val="00B73659"/>
    <w:rsid w:val="00BF32FB"/>
    <w:rsid w:val="00C867C6"/>
    <w:rsid w:val="00C904E9"/>
    <w:rsid w:val="00D11EC6"/>
    <w:rsid w:val="00D12480"/>
    <w:rsid w:val="00D80C2B"/>
    <w:rsid w:val="00DF5576"/>
    <w:rsid w:val="00E324A2"/>
    <w:rsid w:val="00E36147"/>
    <w:rsid w:val="00E44378"/>
    <w:rsid w:val="00EE2291"/>
    <w:rsid w:val="00F01CC5"/>
    <w:rsid w:val="00F3122C"/>
    <w:rsid w:val="00F82D0E"/>
    <w:rsid w:val="00FA7EE6"/>
    <w:rsid w:val="00FB0C87"/>
    <w:rsid w:val="00FB204C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  <w:style w:type="paragraph" w:styleId="Sansinterligne">
    <w:name w:val="No Spacing"/>
    <w:uiPriority w:val="1"/>
    <w:qFormat/>
    <w:rsid w:val="00D11E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9</Pages>
  <Words>257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10</cp:revision>
  <dcterms:created xsi:type="dcterms:W3CDTF">2025-05-15T14:51:00Z</dcterms:created>
  <dcterms:modified xsi:type="dcterms:W3CDTF">2025-10-03T08:21:00Z</dcterms:modified>
</cp:coreProperties>
</file>