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D1F09D" w14:textId="3C46E134" w:rsidR="00C867C6" w:rsidRDefault="00960D74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Peugeot 3008 </w:t>
      </w:r>
      <w:r w:rsidR="000600D2">
        <w:rPr>
          <w:b/>
          <w:sz w:val="30"/>
          <w:szCs w:val="30"/>
          <w:u w:val="single"/>
        </w:rPr>
        <w:t>2009</w:t>
      </w:r>
      <w:r w:rsidR="000600D2" w:rsidRPr="000600D2">
        <w:rPr>
          <w:b/>
          <w:sz w:val="30"/>
          <w:szCs w:val="30"/>
          <w:u w:val="single"/>
        </w:rPr>
        <w:sym w:font="Wingdings" w:char="F0E0"/>
      </w:r>
      <w:r w:rsidR="000600D2">
        <w:rPr>
          <w:b/>
          <w:sz w:val="30"/>
          <w:szCs w:val="30"/>
          <w:u w:val="single"/>
        </w:rPr>
        <w:t>2016</w:t>
      </w:r>
    </w:p>
    <w:p w14:paraId="72655411" w14:textId="7C927CFE" w:rsidR="00865A95" w:rsidRDefault="000717B3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noProof/>
        </w:rPr>
        <w:drawing>
          <wp:inline distT="0" distB="0" distL="0" distR="0" wp14:anchorId="6B5BEF59" wp14:editId="332D2223">
            <wp:extent cx="4467225" cy="3638550"/>
            <wp:effectExtent l="0" t="0" r="9525" b="0"/>
            <wp:docPr id="557599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5979BA" w14:textId="2B67EDF7" w:rsidR="00386FFE" w:rsidRDefault="00165400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Cs/>
          <w:noProof/>
          <w:sz w:val="30"/>
          <w:szCs w:val="30"/>
        </w:rPr>
        <w:drawing>
          <wp:inline distT="0" distB="0" distL="0" distR="0" wp14:anchorId="092F178A" wp14:editId="3354F44F">
            <wp:extent cx="4648200" cy="4019550"/>
            <wp:effectExtent l="0" t="0" r="0" b="0"/>
            <wp:docPr id="178872302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8A4A8" w14:textId="1614BA77" w:rsidR="00C867C6" w:rsidRDefault="00C867C6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22D18641" w14:textId="3442318F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636CCFA7" w14:textId="6A741BFB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6E256D32" w14:textId="03624EA5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3D181A80" w14:textId="6D6FB6FA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7B570F83" w14:textId="3BBCA31B" w:rsidR="000B597A" w:rsidRDefault="000B597A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47D3C412" w14:textId="4ECA1EAC" w:rsidR="00C8665C" w:rsidRDefault="00C8665C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6FBB8BA7" w14:textId="3B077A7C" w:rsidR="00C8665C" w:rsidRDefault="00C8665C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58FA249D" w14:textId="6ED10755" w:rsidR="00C8665C" w:rsidRDefault="0023449F" w:rsidP="00C867C6">
      <w:pPr>
        <w:spacing w:after="0"/>
        <w:jc w:val="center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24069B6F" wp14:editId="16D7FC11">
            <wp:extent cx="3000375" cy="2695575"/>
            <wp:effectExtent l="0" t="0" r="9525" b="9525"/>
            <wp:docPr id="3544471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6C0F121D" wp14:editId="30B5D471">
            <wp:extent cx="3209925" cy="2714625"/>
            <wp:effectExtent l="0" t="0" r="9525" b="9525"/>
            <wp:docPr id="136424517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99BF4D" w14:textId="19FB9A80" w:rsidR="0023449F" w:rsidRPr="0023449F" w:rsidRDefault="0023449F" w:rsidP="0023449F">
      <w:pPr>
        <w:spacing w:after="0"/>
        <w:rPr>
          <w:bCs/>
          <w:sz w:val="30"/>
          <w:szCs w:val="30"/>
        </w:rPr>
      </w:pPr>
      <w:r w:rsidRPr="0023449F">
        <w:rPr>
          <w:bCs/>
          <w:sz w:val="30"/>
          <w:szCs w:val="30"/>
        </w:rPr>
        <w:t>Déclipser les aérateur</w:t>
      </w:r>
      <w:r>
        <w:rPr>
          <w:bCs/>
          <w:sz w:val="30"/>
          <w:szCs w:val="30"/>
        </w:rPr>
        <w:t>s</w:t>
      </w:r>
      <w:r w:rsidRPr="0023449F">
        <w:rPr>
          <w:bCs/>
          <w:sz w:val="30"/>
          <w:szCs w:val="30"/>
        </w:rPr>
        <w:t xml:space="preserve"> à l’aide d’un outil de démontage</w:t>
      </w:r>
    </w:p>
    <w:p w14:paraId="5FD02930" w14:textId="5F455502" w:rsidR="00C8665C" w:rsidRDefault="0023449F" w:rsidP="0023449F">
      <w:pPr>
        <w:spacing w:after="0"/>
        <w:rPr>
          <w:b/>
          <w:sz w:val="30"/>
          <w:szCs w:val="30"/>
          <w:u w:val="single"/>
        </w:rPr>
      </w:pPr>
      <w:r w:rsidRPr="0023449F">
        <w:rPr>
          <w:bCs/>
          <w:noProof/>
          <w:sz w:val="30"/>
          <w:szCs w:val="30"/>
        </w:rPr>
        <w:drawing>
          <wp:inline distT="0" distB="0" distL="0" distR="0" wp14:anchorId="3AB40451" wp14:editId="5E288432">
            <wp:extent cx="2562225" cy="1819275"/>
            <wp:effectExtent l="0" t="0" r="9525" b="9525"/>
            <wp:docPr id="1215496931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067B9F" w14:textId="2CE3F37C" w:rsidR="0023449F" w:rsidRDefault="0023449F" w:rsidP="0023449F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Retirer le vide poche</w:t>
      </w:r>
    </w:p>
    <w:p w14:paraId="34FCF20B" w14:textId="309251A4" w:rsidR="0023449F" w:rsidRDefault="0023449F" w:rsidP="0023449F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485AE18D" wp14:editId="64AE58B0">
            <wp:extent cx="3438525" cy="2219325"/>
            <wp:effectExtent l="0" t="0" r="9525" b="9525"/>
            <wp:docPr id="340233529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0"/>
          <w:szCs w:val="30"/>
          <w:u w:val="single"/>
        </w:rPr>
        <w:drawing>
          <wp:inline distT="0" distB="0" distL="0" distR="0" wp14:anchorId="439C4D93" wp14:editId="705347C5">
            <wp:extent cx="3152775" cy="2295525"/>
            <wp:effectExtent l="0" t="0" r="9525" b="9525"/>
            <wp:docPr id="183132993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EFF89" w14:textId="7659ED7D" w:rsidR="0023449F" w:rsidRDefault="0023449F" w:rsidP="0023449F">
      <w:pPr>
        <w:spacing w:after="0"/>
        <w:rPr>
          <w:bCs/>
          <w:sz w:val="30"/>
          <w:szCs w:val="30"/>
        </w:rPr>
      </w:pPr>
      <w:r w:rsidRPr="0023449F">
        <w:rPr>
          <w:bCs/>
          <w:sz w:val="30"/>
          <w:szCs w:val="30"/>
        </w:rPr>
        <w:t>A l’aide de 4 clés de démontage d’autoradio retirer l’autoradio</w:t>
      </w:r>
      <w:r>
        <w:rPr>
          <w:bCs/>
          <w:sz w:val="30"/>
          <w:szCs w:val="30"/>
        </w:rPr>
        <w:t xml:space="preserve"> et enlever les connecteurs pour enlever l’autoradio</w:t>
      </w:r>
      <w:r w:rsidRPr="0023449F">
        <w:rPr>
          <w:bCs/>
          <w:sz w:val="30"/>
          <w:szCs w:val="30"/>
        </w:rPr>
        <w:t>.</w:t>
      </w:r>
    </w:p>
    <w:p w14:paraId="2E78BAB0" w14:textId="1032A2D7" w:rsidR="00290674" w:rsidRPr="0023449F" w:rsidRDefault="00290674" w:rsidP="0023449F">
      <w:pPr>
        <w:spacing w:after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lastRenderedPageBreak/>
        <w:drawing>
          <wp:inline distT="0" distB="0" distL="0" distR="0" wp14:anchorId="183654C2" wp14:editId="683536C6">
            <wp:extent cx="3600450" cy="2505075"/>
            <wp:effectExtent l="0" t="0" r="0" b="9525"/>
            <wp:docPr id="78135218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7F273" w14:textId="53889711" w:rsidR="00E20AB0" w:rsidRDefault="00290674" w:rsidP="00290674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Déclipser la console et le cache pommeau de vitesse.</w:t>
      </w:r>
    </w:p>
    <w:p w14:paraId="0C74EEC4" w14:textId="7EE46E4C" w:rsidR="00290674" w:rsidRDefault="00290674" w:rsidP="00290674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52FDCC23" wp14:editId="01D8592F">
            <wp:extent cx="3686175" cy="2638425"/>
            <wp:effectExtent l="0" t="0" r="9525" b="9525"/>
            <wp:docPr id="427932120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3A22EB" w14:textId="4E500C88" w:rsidR="00F93479" w:rsidRDefault="00F93479" w:rsidP="00290674">
      <w:pPr>
        <w:spacing w:after="0"/>
        <w:rPr>
          <w:b/>
          <w:sz w:val="30"/>
          <w:szCs w:val="30"/>
          <w:u w:val="single"/>
        </w:rPr>
      </w:pPr>
      <w:r>
        <w:rPr>
          <w:bCs/>
          <w:sz w:val="30"/>
          <w:szCs w:val="30"/>
        </w:rPr>
        <w:t>Dévisser les 2 vis du haut de la console.</w:t>
      </w:r>
    </w:p>
    <w:p w14:paraId="706E786A" w14:textId="653E9058" w:rsidR="00290674" w:rsidRDefault="00290674" w:rsidP="00290674">
      <w:pPr>
        <w:spacing w:after="0"/>
        <w:rPr>
          <w:b/>
          <w:noProof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20B40043" wp14:editId="32BED54E">
            <wp:extent cx="4953000" cy="2895600"/>
            <wp:effectExtent l="0" t="0" r="0" b="0"/>
            <wp:docPr id="1526570228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FEC61A" w14:textId="4F95DEA1" w:rsidR="00F93479" w:rsidRDefault="00F93479" w:rsidP="00F93479">
      <w:pPr>
        <w:spacing w:after="0"/>
        <w:rPr>
          <w:b/>
          <w:sz w:val="30"/>
          <w:szCs w:val="30"/>
          <w:u w:val="single"/>
        </w:rPr>
      </w:pPr>
      <w:r>
        <w:rPr>
          <w:bCs/>
          <w:sz w:val="30"/>
          <w:szCs w:val="30"/>
        </w:rPr>
        <w:t>Dévisser les 2 vis</w:t>
      </w:r>
      <w:r>
        <w:rPr>
          <w:bCs/>
          <w:sz w:val="30"/>
          <w:szCs w:val="30"/>
        </w:rPr>
        <w:t xml:space="preserve"> du milieu de la console</w:t>
      </w:r>
      <w:r>
        <w:rPr>
          <w:bCs/>
          <w:sz w:val="30"/>
          <w:szCs w:val="30"/>
        </w:rPr>
        <w:t>.</w:t>
      </w:r>
    </w:p>
    <w:p w14:paraId="1F768CA8" w14:textId="77777777" w:rsidR="00F93479" w:rsidRDefault="00F93479" w:rsidP="00290674">
      <w:pPr>
        <w:spacing w:after="0"/>
        <w:rPr>
          <w:b/>
          <w:noProof/>
          <w:sz w:val="30"/>
          <w:szCs w:val="30"/>
          <w:u w:val="single"/>
        </w:rPr>
      </w:pPr>
    </w:p>
    <w:p w14:paraId="6F6ECB7B" w14:textId="2DE25A9B" w:rsidR="00290674" w:rsidRDefault="00290674" w:rsidP="00290674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lastRenderedPageBreak/>
        <w:drawing>
          <wp:inline distT="0" distB="0" distL="0" distR="0" wp14:anchorId="244E95CD" wp14:editId="1B22888D">
            <wp:extent cx="4048125" cy="2600325"/>
            <wp:effectExtent l="0" t="0" r="9525" b="9525"/>
            <wp:docPr id="1929576564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E9B0E" w14:textId="6BCB62CA" w:rsidR="00F93479" w:rsidRPr="00F93479" w:rsidRDefault="00F93479" w:rsidP="00290674">
      <w:pPr>
        <w:spacing w:after="0"/>
        <w:rPr>
          <w:bCs/>
          <w:sz w:val="30"/>
          <w:szCs w:val="30"/>
        </w:rPr>
      </w:pPr>
      <w:r>
        <w:rPr>
          <w:bCs/>
          <w:sz w:val="30"/>
          <w:szCs w:val="30"/>
        </w:rPr>
        <w:t>Retirer la console.</w:t>
      </w:r>
    </w:p>
    <w:p w14:paraId="619921C0" w14:textId="266057F0" w:rsidR="00D11E11" w:rsidRDefault="00D11E11" w:rsidP="00290674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2945B7F1" wp14:editId="4998A169">
            <wp:extent cx="4133850" cy="2990850"/>
            <wp:effectExtent l="0" t="0" r="0" b="0"/>
            <wp:docPr id="1622517793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E31E3" w14:textId="2C8B858A" w:rsidR="00865A95" w:rsidRDefault="00865A95" w:rsidP="00290674">
      <w:pPr>
        <w:spacing w:after="0"/>
        <w:rPr>
          <w:b/>
          <w:sz w:val="30"/>
          <w:szCs w:val="30"/>
          <w:u w:val="single"/>
        </w:rPr>
      </w:pPr>
    </w:p>
    <w:p w14:paraId="22AE6218" w14:textId="77777777" w:rsidR="00F93479" w:rsidRDefault="00F93479" w:rsidP="00F93479">
      <w:pPr>
        <w:spacing w:after="0"/>
        <w:rPr>
          <w:b/>
          <w:sz w:val="30"/>
          <w:szCs w:val="30"/>
          <w:u w:val="single"/>
        </w:rPr>
      </w:pPr>
    </w:p>
    <w:p w14:paraId="16F5ED3E" w14:textId="77777777" w:rsidR="00F93479" w:rsidRDefault="00F93479" w:rsidP="00F93479">
      <w:pPr>
        <w:spacing w:after="0"/>
        <w:rPr>
          <w:b/>
          <w:sz w:val="30"/>
          <w:szCs w:val="30"/>
          <w:u w:val="single"/>
        </w:rPr>
      </w:pPr>
      <w:r w:rsidRPr="00BF71C7">
        <w:rPr>
          <w:bCs/>
          <w:noProof/>
          <w:sz w:val="30"/>
          <w:szCs w:val="30"/>
        </w:rPr>
        <w:drawing>
          <wp:inline distT="0" distB="0" distL="0" distR="0" wp14:anchorId="4D8C770B" wp14:editId="20BFAF73">
            <wp:extent cx="3486150" cy="2219325"/>
            <wp:effectExtent l="0" t="0" r="0" b="9525"/>
            <wp:docPr id="5156235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9B11AD" w14:textId="77777777" w:rsidR="00F93479" w:rsidRPr="00233D54" w:rsidRDefault="00F93479" w:rsidP="00F93479">
      <w:pPr>
        <w:rPr>
          <w:bCs/>
          <w:sz w:val="30"/>
          <w:szCs w:val="30"/>
        </w:rPr>
      </w:pPr>
      <w:r w:rsidRPr="009840EB">
        <w:rPr>
          <w:bCs/>
          <w:sz w:val="30"/>
          <w:szCs w:val="30"/>
        </w:rPr>
        <w:t>Fixer l’autoradio à la façade avec les 4 vis fournis avec l’autoradio.</w:t>
      </w:r>
    </w:p>
    <w:p w14:paraId="1F0215DB" w14:textId="77777777" w:rsidR="00F93479" w:rsidRDefault="00F93479" w:rsidP="00F93479">
      <w:pPr>
        <w:spacing w:after="0"/>
        <w:rPr>
          <w:b/>
          <w:sz w:val="30"/>
          <w:szCs w:val="30"/>
          <w:u w:val="single"/>
        </w:rPr>
      </w:pPr>
      <w:r w:rsidRPr="00BF71C7">
        <w:rPr>
          <w:bCs/>
          <w:noProof/>
          <w:sz w:val="30"/>
          <w:szCs w:val="30"/>
        </w:rPr>
        <w:lastRenderedPageBreak/>
        <w:drawing>
          <wp:inline distT="0" distB="0" distL="0" distR="0" wp14:anchorId="74BA8912" wp14:editId="33295D85">
            <wp:extent cx="3505200" cy="2809875"/>
            <wp:effectExtent l="0" t="0" r="0" b="9525"/>
            <wp:docPr id="10125502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055013" w14:textId="7F751DC5" w:rsidR="00F93479" w:rsidRPr="00F93479" w:rsidRDefault="00F93479" w:rsidP="00F93479">
      <w:pPr>
        <w:rPr>
          <w:bCs/>
          <w:sz w:val="30"/>
          <w:szCs w:val="30"/>
        </w:rPr>
      </w:pPr>
      <w:r w:rsidRPr="009840EB">
        <w:rPr>
          <w:bCs/>
          <w:sz w:val="30"/>
          <w:szCs w:val="30"/>
        </w:rPr>
        <w:t xml:space="preserve">Fixer </w:t>
      </w:r>
      <w:r>
        <w:rPr>
          <w:bCs/>
          <w:sz w:val="30"/>
          <w:szCs w:val="30"/>
        </w:rPr>
        <w:t>le dessus de la façade avec 2 vis.</w:t>
      </w:r>
    </w:p>
    <w:p w14:paraId="5FDDC463" w14:textId="77777777" w:rsidR="00F93479" w:rsidRDefault="00F93479" w:rsidP="00F93479">
      <w:pPr>
        <w:spacing w:after="0"/>
        <w:rPr>
          <w:b/>
          <w:sz w:val="30"/>
          <w:szCs w:val="30"/>
          <w:u w:val="single"/>
        </w:rPr>
      </w:pPr>
      <w:r w:rsidRPr="00233D54">
        <w:rPr>
          <w:bCs/>
          <w:noProof/>
          <w:sz w:val="30"/>
          <w:szCs w:val="30"/>
        </w:rPr>
        <w:drawing>
          <wp:inline distT="0" distB="0" distL="0" distR="0" wp14:anchorId="54F57309" wp14:editId="674AF131">
            <wp:extent cx="5524500" cy="2714625"/>
            <wp:effectExtent l="0" t="0" r="0" b="9525"/>
            <wp:docPr id="436140880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401D9" w14:textId="77777777" w:rsidR="00F93479" w:rsidRPr="00233D54" w:rsidRDefault="00F93479" w:rsidP="00F93479">
      <w:pPr>
        <w:spacing w:after="0"/>
        <w:rPr>
          <w:bCs/>
          <w:sz w:val="30"/>
          <w:szCs w:val="30"/>
        </w:rPr>
      </w:pPr>
      <w:r w:rsidRPr="00233D54">
        <w:rPr>
          <w:bCs/>
          <w:sz w:val="30"/>
          <w:szCs w:val="30"/>
        </w:rPr>
        <w:t>Choisir son entourage selon le modèle sur le véhicule manuel ou automatique</w:t>
      </w:r>
    </w:p>
    <w:p w14:paraId="4F87D3A6" w14:textId="77777777" w:rsidR="00F93479" w:rsidRDefault="00F93479" w:rsidP="00F93479">
      <w:pPr>
        <w:spacing w:after="0"/>
        <w:rPr>
          <w:b/>
          <w:sz w:val="30"/>
          <w:szCs w:val="30"/>
          <w:u w:val="single"/>
        </w:rPr>
      </w:pPr>
      <w:r w:rsidRPr="00BF71C7">
        <w:rPr>
          <w:bCs/>
          <w:noProof/>
          <w:sz w:val="30"/>
          <w:szCs w:val="30"/>
        </w:rPr>
        <w:drawing>
          <wp:inline distT="0" distB="0" distL="0" distR="0" wp14:anchorId="4113C53C" wp14:editId="70FB8810">
            <wp:extent cx="2733675" cy="3276600"/>
            <wp:effectExtent l="0" t="0" r="9525" b="0"/>
            <wp:docPr id="1452417071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CF5DC6" w14:textId="77777777" w:rsidR="00F93479" w:rsidRDefault="00F93479" w:rsidP="00F93479">
      <w:pPr>
        <w:spacing w:after="0"/>
        <w:rPr>
          <w:bCs/>
          <w:sz w:val="30"/>
          <w:szCs w:val="30"/>
        </w:rPr>
      </w:pPr>
      <w:r w:rsidRPr="00BF71C7">
        <w:rPr>
          <w:bCs/>
          <w:sz w:val="30"/>
          <w:szCs w:val="30"/>
        </w:rPr>
        <w:lastRenderedPageBreak/>
        <w:t>Visser avec 4 petites vis l’entourage de clim à la façade</w:t>
      </w:r>
      <w:r>
        <w:rPr>
          <w:bCs/>
          <w:sz w:val="30"/>
          <w:szCs w:val="30"/>
        </w:rPr>
        <w:t>.</w:t>
      </w:r>
    </w:p>
    <w:p w14:paraId="364D3FEF" w14:textId="77777777" w:rsidR="00F93479" w:rsidRDefault="00F93479" w:rsidP="00F93479">
      <w:pPr>
        <w:spacing w:after="0"/>
        <w:rPr>
          <w:bCs/>
          <w:sz w:val="30"/>
          <w:szCs w:val="30"/>
        </w:rPr>
      </w:pPr>
      <w:r>
        <w:rPr>
          <w:bCs/>
          <w:noProof/>
          <w:sz w:val="30"/>
          <w:szCs w:val="30"/>
        </w:rPr>
        <w:drawing>
          <wp:inline distT="0" distB="0" distL="0" distR="0" wp14:anchorId="5AA4B604" wp14:editId="5565F9B7">
            <wp:extent cx="2076450" cy="2171700"/>
            <wp:effectExtent l="0" t="0" r="0" b="0"/>
            <wp:docPr id="648060846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30"/>
          <w:szCs w:val="30"/>
        </w:rPr>
        <w:drawing>
          <wp:inline distT="0" distB="0" distL="0" distR="0" wp14:anchorId="00F0F710" wp14:editId="3742E2AD">
            <wp:extent cx="2524125" cy="1971675"/>
            <wp:effectExtent l="0" t="0" r="9525" b="9525"/>
            <wp:docPr id="51552525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noProof/>
          <w:sz w:val="30"/>
          <w:szCs w:val="30"/>
        </w:rPr>
        <w:drawing>
          <wp:inline distT="0" distB="0" distL="0" distR="0" wp14:anchorId="1BFED3BA" wp14:editId="1A0D5373">
            <wp:extent cx="914400" cy="2695575"/>
            <wp:effectExtent l="0" t="0" r="0" b="9525"/>
            <wp:docPr id="26843501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3F032" w14:textId="4429D3F9" w:rsidR="00F93479" w:rsidRDefault="00F93479" w:rsidP="00F93479">
      <w:pPr>
        <w:spacing w:after="0"/>
        <w:rPr>
          <w:bCs/>
          <w:sz w:val="30"/>
          <w:szCs w:val="30"/>
        </w:rPr>
      </w:pPr>
      <w:bookmarkStart w:id="0" w:name="_Hlk201151464"/>
      <w:r>
        <w:rPr>
          <w:bCs/>
          <w:sz w:val="30"/>
          <w:szCs w:val="30"/>
        </w:rPr>
        <w:t>Installer l’antenne GPS, le micro et connecter, l’adaptateur d’antenne l’adaptateur USB…</w:t>
      </w:r>
      <w:bookmarkEnd w:id="0"/>
    </w:p>
    <w:p w14:paraId="6692A54C" w14:textId="77777777" w:rsidR="00F93479" w:rsidRPr="009840EB" w:rsidRDefault="00F93479" w:rsidP="00F93479">
      <w:pPr>
        <w:rPr>
          <w:sz w:val="30"/>
          <w:szCs w:val="30"/>
        </w:rPr>
      </w:pPr>
      <w:r w:rsidRPr="009840EB">
        <w:rPr>
          <w:noProof/>
          <w:sz w:val="30"/>
          <w:szCs w:val="30"/>
        </w:rPr>
        <w:drawing>
          <wp:inline distT="0" distB="0" distL="0" distR="0" wp14:anchorId="0C472431" wp14:editId="10153B9F">
            <wp:extent cx="2924175" cy="1809750"/>
            <wp:effectExtent l="0" t="0" r="9525" b="0"/>
            <wp:docPr id="904158618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C4D79" w14:textId="77777777" w:rsidR="00F93479" w:rsidRPr="00BF71C7" w:rsidRDefault="00F93479" w:rsidP="00F93479">
      <w:pPr>
        <w:rPr>
          <w:sz w:val="30"/>
          <w:szCs w:val="30"/>
        </w:rPr>
      </w:pPr>
      <w:r w:rsidRPr="009840EB">
        <w:rPr>
          <w:sz w:val="30"/>
          <w:szCs w:val="30"/>
        </w:rPr>
        <w:t xml:space="preserve">Important bien connecter le fil Vert (Parking </w:t>
      </w:r>
      <w:proofErr w:type="spellStart"/>
      <w:r w:rsidRPr="009840EB">
        <w:rPr>
          <w:sz w:val="30"/>
          <w:szCs w:val="30"/>
        </w:rPr>
        <w:t>Brake</w:t>
      </w:r>
      <w:proofErr w:type="spellEnd"/>
      <w:r w:rsidRPr="009840EB">
        <w:rPr>
          <w:sz w:val="30"/>
          <w:szCs w:val="30"/>
        </w:rPr>
        <w:t>) au frein à main ou à la masse.</w:t>
      </w:r>
    </w:p>
    <w:p w14:paraId="7894CDE8" w14:textId="77777777" w:rsidR="00F93479" w:rsidRDefault="00F93479" w:rsidP="00F93479">
      <w:pPr>
        <w:rPr>
          <w:bCs/>
        </w:rPr>
      </w:pPr>
      <w:r>
        <w:rPr>
          <w:bCs/>
          <w:noProof/>
        </w:rPr>
        <w:drawing>
          <wp:inline distT="0" distB="0" distL="0" distR="0" wp14:anchorId="73BAF292" wp14:editId="559EF5F3">
            <wp:extent cx="3390900" cy="1809750"/>
            <wp:effectExtent l="0" t="0" r="0" b="0"/>
            <wp:docPr id="57350191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C2AE6" w14:textId="77777777" w:rsidR="00F93479" w:rsidRPr="00B52DCC" w:rsidRDefault="00F93479" w:rsidP="00F93479">
      <w:pPr>
        <w:rPr>
          <w:sz w:val="30"/>
          <w:szCs w:val="30"/>
        </w:rPr>
      </w:pPr>
      <w:r>
        <w:rPr>
          <w:sz w:val="30"/>
          <w:szCs w:val="30"/>
        </w:rPr>
        <w:t>Connecter le faisceau de l’autoradio ainsi que les fils de Can bus à l’autoradio et brancher l’interface Can Bus.</w:t>
      </w:r>
    </w:p>
    <w:p w14:paraId="0AF6AFDF" w14:textId="77777777" w:rsidR="00F93479" w:rsidRDefault="00F93479" w:rsidP="00F93479">
      <w:pPr>
        <w:spacing w:after="0"/>
        <w:rPr>
          <w:b/>
          <w:sz w:val="30"/>
          <w:szCs w:val="30"/>
          <w:u w:val="single"/>
        </w:rPr>
      </w:pPr>
      <w:r w:rsidRPr="00BF71C7">
        <w:rPr>
          <w:bCs/>
          <w:noProof/>
          <w:sz w:val="30"/>
          <w:szCs w:val="30"/>
        </w:rPr>
        <w:lastRenderedPageBreak/>
        <w:drawing>
          <wp:inline distT="0" distB="0" distL="0" distR="0" wp14:anchorId="11CE1B8D" wp14:editId="3D478BED">
            <wp:extent cx="3638550" cy="1762125"/>
            <wp:effectExtent l="0" t="0" r="0" b="9525"/>
            <wp:docPr id="126824915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5AA4C" w14:textId="77777777" w:rsidR="00F93479" w:rsidRPr="00BF71C7" w:rsidRDefault="00F93479" w:rsidP="00F93479">
      <w:pPr>
        <w:spacing w:after="0"/>
        <w:rPr>
          <w:bCs/>
          <w:sz w:val="30"/>
          <w:szCs w:val="30"/>
        </w:rPr>
      </w:pPr>
      <w:r w:rsidRPr="00BF71C7">
        <w:rPr>
          <w:bCs/>
          <w:sz w:val="30"/>
          <w:szCs w:val="30"/>
        </w:rPr>
        <w:t xml:space="preserve">Brancher l’antenne l’USB le Micro… et connecter le connecteur à celui du véhicule. </w:t>
      </w:r>
    </w:p>
    <w:p w14:paraId="1E22E680" w14:textId="77777777" w:rsidR="00F93479" w:rsidRDefault="00F93479" w:rsidP="00F93479">
      <w:pPr>
        <w:spacing w:after="0"/>
        <w:rPr>
          <w:b/>
          <w:sz w:val="30"/>
          <w:szCs w:val="30"/>
          <w:u w:val="single"/>
        </w:rPr>
      </w:pPr>
      <w:r>
        <w:rPr>
          <w:b/>
          <w:noProof/>
          <w:sz w:val="30"/>
          <w:szCs w:val="30"/>
          <w:u w:val="single"/>
        </w:rPr>
        <w:drawing>
          <wp:inline distT="0" distB="0" distL="0" distR="0" wp14:anchorId="463E751A" wp14:editId="651F53D7">
            <wp:extent cx="3609975" cy="2695575"/>
            <wp:effectExtent l="0" t="0" r="9525" b="9525"/>
            <wp:docPr id="1024485865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C8984" w14:textId="4B040C98" w:rsidR="00F93479" w:rsidRDefault="00F93479" w:rsidP="00F93479">
      <w:pPr>
        <w:spacing w:after="0"/>
        <w:rPr>
          <w:bCs/>
          <w:sz w:val="30"/>
          <w:szCs w:val="30"/>
        </w:rPr>
      </w:pPr>
      <w:r w:rsidRPr="00B52DCC">
        <w:rPr>
          <w:bCs/>
          <w:sz w:val="30"/>
          <w:szCs w:val="30"/>
        </w:rPr>
        <w:t xml:space="preserve">Mettre </w:t>
      </w:r>
      <w:proofErr w:type="spellStart"/>
      <w:r w:rsidRPr="00B52DCC">
        <w:rPr>
          <w:bCs/>
          <w:sz w:val="30"/>
          <w:szCs w:val="30"/>
        </w:rPr>
        <w:t>an</w:t>
      </w:r>
      <w:proofErr w:type="spellEnd"/>
      <w:r w:rsidRPr="00B52DCC">
        <w:rPr>
          <w:bCs/>
          <w:sz w:val="30"/>
          <w:szCs w:val="30"/>
        </w:rPr>
        <w:t xml:space="preserve"> place l’autoradio et revisser les 2 vis de dessus</w:t>
      </w:r>
      <w:r>
        <w:rPr>
          <w:bCs/>
          <w:sz w:val="30"/>
          <w:szCs w:val="30"/>
        </w:rPr>
        <w:t xml:space="preserve"> et remonter tous les éléments en sens inverse du démontage.</w:t>
      </w:r>
    </w:p>
    <w:p w14:paraId="1AF25777" w14:textId="77777777" w:rsidR="00F93479" w:rsidRDefault="00F93479" w:rsidP="00F93479">
      <w:pPr>
        <w:spacing w:after="0"/>
        <w:rPr>
          <w:bCs/>
          <w:sz w:val="30"/>
          <w:szCs w:val="30"/>
        </w:rPr>
      </w:pPr>
    </w:p>
    <w:p w14:paraId="7A1B9AF9" w14:textId="77777777" w:rsidR="00F93479" w:rsidRDefault="00F93479" w:rsidP="00F93479">
      <w:pPr>
        <w:spacing w:after="0"/>
        <w:rPr>
          <w:bCs/>
          <w:sz w:val="30"/>
          <w:szCs w:val="30"/>
        </w:rPr>
      </w:pPr>
    </w:p>
    <w:p w14:paraId="69F2BD53" w14:textId="77777777" w:rsidR="00F93479" w:rsidRPr="002B0EEC" w:rsidRDefault="00F93479" w:rsidP="00F93479">
      <w:pPr>
        <w:spacing w:after="0"/>
        <w:rPr>
          <w:b/>
          <w:sz w:val="30"/>
          <w:szCs w:val="30"/>
          <w:u w:val="single"/>
        </w:rPr>
      </w:pPr>
      <w:r w:rsidRPr="002B0EEC">
        <w:rPr>
          <w:b/>
          <w:sz w:val="30"/>
          <w:szCs w:val="30"/>
          <w:u w:val="single"/>
        </w:rPr>
        <w:t>Programmation</w:t>
      </w:r>
      <w:r>
        <w:rPr>
          <w:b/>
          <w:sz w:val="30"/>
          <w:szCs w:val="30"/>
          <w:u w:val="single"/>
        </w:rPr>
        <w:t xml:space="preserve"> commande au volant </w:t>
      </w:r>
      <w:r w:rsidRPr="002B0EEC">
        <w:rPr>
          <w:b/>
          <w:sz w:val="30"/>
          <w:szCs w:val="30"/>
          <w:u w:val="single"/>
        </w:rPr>
        <w:t>:</w:t>
      </w:r>
    </w:p>
    <w:p w14:paraId="2055FAB6" w14:textId="77777777" w:rsidR="00F93479" w:rsidRPr="00A96C96" w:rsidRDefault="00F93479" w:rsidP="00F93479">
      <w:pPr>
        <w:spacing w:after="0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 xml:space="preserve">Avec adaptateur </w:t>
      </w:r>
      <w:r w:rsidRPr="00A96C96">
        <w:rPr>
          <w:b/>
          <w:sz w:val="30"/>
          <w:szCs w:val="30"/>
          <w:u w:val="single"/>
        </w:rPr>
        <w:sym w:font="Wingdings" w:char="F0E0"/>
      </w:r>
      <w:proofErr w:type="spellStart"/>
      <w:r w:rsidRPr="00A96C96">
        <w:rPr>
          <w:b/>
          <w:sz w:val="30"/>
          <w:szCs w:val="30"/>
          <w:u w:val="single"/>
        </w:rPr>
        <w:t>Raise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Peugeot and </w:t>
      </w:r>
      <w:proofErr w:type="spellStart"/>
      <w:r w:rsidRPr="00A96C96">
        <w:rPr>
          <w:b/>
          <w:sz w:val="30"/>
          <w:szCs w:val="30"/>
          <w:u w:val="single"/>
        </w:rPr>
        <w:t>Citroen</w:t>
      </w:r>
      <w:proofErr w:type="spellEnd"/>
      <w:r w:rsidRPr="00A96C96">
        <w:rPr>
          <w:b/>
          <w:sz w:val="30"/>
          <w:szCs w:val="30"/>
          <w:u w:val="single"/>
        </w:rPr>
        <w:t xml:space="preserve"> </w:t>
      </w:r>
      <w:r w:rsidRPr="002B0EEC">
        <w:rPr>
          <w:b/>
          <w:sz w:val="30"/>
          <w:szCs w:val="30"/>
          <w:u w:val="single"/>
        </w:rPr>
        <w:sym w:font="Wingdings" w:char="F0E0"/>
      </w:r>
      <w:r w:rsidRPr="00A96C96">
        <w:rPr>
          <w:b/>
          <w:sz w:val="30"/>
          <w:szCs w:val="30"/>
          <w:u w:val="single"/>
        </w:rPr>
        <w:t xml:space="preserve"> </w:t>
      </w:r>
      <w:r>
        <w:rPr>
          <w:b/>
          <w:sz w:val="30"/>
          <w:szCs w:val="30"/>
          <w:u w:val="single"/>
        </w:rPr>
        <w:t xml:space="preserve">3008 2012-2018 </w:t>
      </w:r>
      <w:proofErr w:type="spellStart"/>
      <w:r>
        <w:rPr>
          <w:b/>
          <w:sz w:val="30"/>
          <w:szCs w:val="30"/>
          <w:u w:val="single"/>
        </w:rPr>
        <w:t>Remove</w:t>
      </w:r>
      <w:proofErr w:type="spellEnd"/>
      <w:r>
        <w:rPr>
          <w:b/>
          <w:sz w:val="30"/>
          <w:szCs w:val="30"/>
          <w:u w:val="single"/>
        </w:rPr>
        <w:t xml:space="preserve"> original LCD</w:t>
      </w:r>
    </w:p>
    <w:p w14:paraId="6F2EFDAD" w14:textId="1D7FDEA1" w:rsidR="00EC2D8D" w:rsidRDefault="00F93479" w:rsidP="00F93479">
      <w:pPr>
        <w:spacing w:after="0"/>
        <w:jc w:val="center"/>
        <w:rPr>
          <w:b/>
          <w:sz w:val="30"/>
          <w:szCs w:val="30"/>
          <w:u w:val="single"/>
        </w:rPr>
      </w:pPr>
      <w:r w:rsidRPr="002B0EEC">
        <w:rPr>
          <w:b/>
          <w:noProof/>
          <w:sz w:val="30"/>
          <w:szCs w:val="30"/>
          <w:u w:val="single"/>
        </w:rPr>
        <w:drawing>
          <wp:inline distT="0" distB="0" distL="0" distR="0" wp14:anchorId="7DE0406F" wp14:editId="1F14E0A8">
            <wp:extent cx="3219450" cy="2133600"/>
            <wp:effectExtent l="0" t="0" r="0" b="0"/>
            <wp:docPr id="1243169220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9475E" w14:textId="358A4B4C" w:rsidR="00EC2D8D" w:rsidRDefault="00EC2D8D" w:rsidP="00C867C6">
      <w:pPr>
        <w:spacing w:after="0"/>
        <w:jc w:val="center"/>
        <w:rPr>
          <w:b/>
          <w:sz w:val="30"/>
          <w:szCs w:val="30"/>
          <w:u w:val="single"/>
        </w:rPr>
      </w:pPr>
    </w:p>
    <w:p w14:paraId="1AA190E8" w14:textId="21B062C2" w:rsidR="00FD6B15" w:rsidRPr="0023449F" w:rsidRDefault="00FD6B15"/>
    <w:p w14:paraId="6E14627E" w14:textId="570887D1" w:rsidR="0007487C" w:rsidRDefault="0007487C" w:rsidP="00A429AE">
      <w:pPr>
        <w:rPr>
          <w:b/>
          <w:u w:val="single"/>
        </w:rPr>
      </w:pPr>
    </w:p>
    <w:sectPr w:rsidR="0007487C" w:rsidSect="00C867C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B313EA1"/>
    <w:multiLevelType w:val="hybridMultilevel"/>
    <w:tmpl w:val="DD3AB2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918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67C6"/>
    <w:rsid w:val="00016777"/>
    <w:rsid w:val="000600D2"/>
    <w:rsid w:val="000717B3"/>
    <w:rsid w:val="00074600"/>
    <w:rsid w:val="0007487C"/>
    <w:rsid w:val="000B597A"/>
    <w:rsid w:val="00165400"/>
    <w:rsid w:val="001705C1"/>
    <w:rsid w:val="00185D40"/>
    <w:rsid w:val="001868AD"/>
    <w:rsid w:val="001A7107"/>
    <w:rsid w:val="001E3D0B"/>
    <w:rsid w:val="00203BC3"/>
    <w:rsid w:val="0023449F"/>
    <w:rsid w:val="002646A6"/>
    <w:rsid w:val="00290674"/>
    <w:rsid w:val="002B4E0C"/>
    <w:rsid w:val="002C7093"/>
    <w:rsid w:val="00302EB9"/>
    <w:rsid w:val="00314051"/>
    <w:rsid w:val="00334D98"/>
    <w:rsid w:val="00363373"/>
    <w:rsid w:val="003805BB"/>
    <w:rsid w:val="00386FFE"/>
    <w:rsid w:val="003B4B59"/>
    <w:rsid w:val="003C575A"/>
    <w:rsid w:val="00403A6A"/>
    <w:rsid w:val="004C1FF0"/>
    <w:rsid w:val="005C2023"/>
    <w:rsid w:val="005D3336"/>
    <w:rsid w:val="005E6226"/>
    <w:rsid w:val="00675A8E"/>
    <w:rsid w:val="006C11E4"/>
    <w:rsid w:val="006D1565"/>
    <w:rsid w:val="006F56EB"/>
    <w:rsid w:val="00731C17"/>
    <w:rsid w:val="00745A9F"/>
    <w:rsid w:val="0075743E"/>
    <w:rsid w:val="00764018"/>
    <w:rsid w:val="007A7224"/>
    <w:rsid w:val="007E7813"/>
    <w:rsid w:val="0086150F"/>
    <w:rsid w:val="00865A95"/>
    <w:rsid w:val="0087043C"/>
    <w:rsid w:val="009515EC"/>
    <w:rsid w:val="00960D74"/>
    <w:rsid w:val="00991CDE"/>
    <w:rsid w:val="00A3661F"/>
    <w:rsid w:val="00A429AE"/>
    <w:rsid w:val="00A52910"/>
    <w:rsid w:val="00A94CE0"/>
    <w:rsid w:val="00AC0C3D"/>
    <w:rsid w:val="00AF2767"/>
    <w:rsid w:val="00BF32FB"/>
    <w:rsid w:val="00C64F28"/>
    <w:rsid w:val="00C8665C"/>
    <w:rsid w:val="00C867C6"/>
    <w:rsid w:val="00CB6925"/>
    <w:rsid w:val="00CE1ACD"/>
    <w:rsid w:val="00D11E11"/>
    <w:rsid w:val="00D24427"/>
    <w:rsid w:val="00D43B16"/>
    <w:rsid w:val="00D55BFC"/>
    <w:rsid w:val="00D85A77"/>
    <w:rsid w:val="00E20AB0"/>
    <w:rsid w:val="00E30FDC"/>
    <w:rsid w:val="00E34AB6"/>
    <w:rsid w:val="00EC2D8D"/>
    <w:rsid w:val="00F839E3"/>
    <w:rsid w:val="00F93479"/>
    <w:rsid w:val="00FB0C87"/>
    <w:rsid w:val="00FD6308"/>
    <w:rsid w:val="00FD6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6DC8B"/>
  <w15:docId w15:val="{1336BA36-0861-443A-9994-4F3C78BA0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3A6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867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867C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380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198</Words>
  <Characters>1095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5</cp:revision>
  <dcterms:created xsi:type="dcterms:W3CDTF">2025-07-11T11:48:00Z</dcterms:created>
  <dcterms:modified xsi:type="dcterms:W3CDTF">2025-09-01T08:29:00Z</dcterms:modified>
</cp:coreProperties>
</file>